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213B" w14:textId="402C52D3" w:rsidR="00DF7A58" w:rsidRDefault="00DF7A58">
      <w:pPr>
        <w:rPr>
          <w:b/>
          <w:bCs/>
        </w:rPr>
      </w:pPr>
    </w:p>
    <w:p w14:paraId="7F72323A" w14:textId="61199490" w:rsidR="00B7569E" w:rsidRDefault="00AE7F4E">
      <w:pPr>
        <w:rPr>
          <w:b/>
          <w:bCs/>
        </w:rPr>
      </w:pPr>
      <w:r>
        <w:rPr>
          <w:b/>
          <w:bCs/>
        </w:rPr>
        <w:t xml:space="preserve">Date: </w:t>
      </w:r>
      <w:r w:rsidRPr="00AE7F4E">
        <w:t>______________</w:t>
      </w:r>
      <w:r>
        <w:tab/>
      </w:r>
      <w:r w:rsidR="00152BFB" w:rsidRPr="00152BFB">
        <w:rPr>
          <w:b/>
          <w:bCs/>
        </w:rPr>
        <w:t>Event /</w:t>
      </w:r>
      <w:r w:rsidR="00152BFB">
        <w:t xml:space="preserve"> </w:t>
      </w:r>
      <w:r w:rsidRPr="00AE7F4E">
        <w:rPr>
          <w:b/>
          <w:bCs/>
        </w:rPr>
        <w:t>Finding / Hazard:</w:t>
      </w:r>
      <w:r w:rsidR="00D5052A">
        <w:rPr>
          <w:b/>
          <w:bCs/>
        </w:rPr>
        <w:t xml:space="preserve"> </w:t>
      </w:r>
      <w:r>
        <w:t>________________________________________________________________________________</w:t>
      </w:r>
    </w:p>
    <w:p w14:paraId="59F4059A" w14:textId="77777777" w:rsidR="00B7569E" w:rsidRDefault="00B7569E">
      <w:pPr>
        <w:rPr>
          <w:b/>
          <w:bCs/>
        </w:rPr>
      </w:pPr>
    </w:p>
    <w:p w14:paraId="3D9DCC96" w14:textId="69BE6CA8" w:rsidR="00B7569E" w:rsidRDefault="00B7569E">
      <w:pPr>
        <w:rPr>
          <w:b/>
          <w:bCs/>
        </w:rPr>
      </w:pPr>
    </w:p>
    <w:tbl>
      <w:tblPr>
        <w:tblStyle w:val="TableGrid"/>
        <w:tblW w:w="0" w:type="auto"/>
        <w:tblLook w:val="04A0" w:firstRow="1" w:lastRow="0" w:firstColumn="1" w:lastColumn="0" w:noHBand="0" w:noVBand="1"/>
      </w:tblPr>
      <w:tblGrid>
        <w:gridCol w:w="674"/>
        <w:gridCol w:w="851"/>
        <w:gridCol w:w="10044"/>
        <w:gridCol w:w="3821"/>
      </w:tblGrid>
      <w:tr w:rsidR="00B7569E" w:rsidRPr="00DF7A58" w14:paraId="7C56FE02" w14:textId="77777777" w:rsidTr="00AE7F4E">
        <w:tc>
          <w:tcPr>
            <w:tcW w:w="11590" w:type="dxa"/>
            <w:gridSpan w:val="3"/>
            <w:vAlign w:val="center"/>
          </w:tcPr>
          <w:p w14:paraId="523A3BF8" w14:textId="77777777" w:rsidR="00B7569E" w:rsidRPr="009D7ADE" w:rsidRDefault="00B7569E" w:rsidP="001E042F">
            <w:pPr>
              <w:spacing w:before="60" w:after="60"/>
              <w:jc w:val="center"/>
              <w:rPr>
                <w:b/>
                <w:bCs/>
                <w:sz w:val="20"/>
                <w:szCs w:val="18"/>
              </w:rPr>
            </w:pPr>
            <w:r w:rsidRPr="009D7ADE">
              <w:rPr>
                <w:b/>
                <w:bCs/>
                <w:sz w:val="20"/>
                <w:szCs w:val="18"/>
              </w:rPr>
              <w:t>Explanation</w:t>
            </w:r>
          </w:p>
        </w:tc>
        <w:tc>
          <w:tcPr>
            <w:tcW w:w="3827" w:type="dxa"/>
            <w:vAlign w:val="center"/>
          </w:tcPr>
          <w:p w14:paraId="1F1B7B54" w14:textId="77777777" w:rsidR="00B7569E" w:rsidRPr="009D7ADE" w:rsidRDefault="00B7569E" w:rsidP="001E042F">
            <w:pPr>
              <w:spacing w:before="60" w:after="60"/>
              <w:jc w:val="center"/>
              <w:rPr>
                <w:b/>
                <w:bCs/>
                <w:sz w:val="20"/>
                <w:szCs w:val="18"/>
              </w:rPr>
            </w:pPr>
            <w:r w:rsidRPr="009D7ADE">
              <w:rPr>
                <w:b/>
                <w:bCs/>
                <w:sz w:val="20"/>
                <w:szCs w:val="18"/>
              </w:rPr>
              <w:t>Root Cause</w:t>
            </w:r>
          </w:p>
        </w:tc>
      </w:tr>
      <w:tr w:rsidR="00B7569E" w:rsidRPr="00DF7A58" w14:paraId="096ED317" w14:textId="77777777" w:rsidTr="00AE7F4E">
        <w:trPr>
          <w:trHeight w:val="70"/>
        </w:trPr>
        <w:tc>
          <w:tcPr>
            <w:tcW w:w="675" w:type="dxa"/>
            <w:vMerge w:val="restart"/>
            <w:shd w:val="clear" w:color="auto" w:fill="F2DBDB" w:themeFill="accent2" w:themeFillTint="33"/>
            <w:textDirection w:val="btLr"/>
            <w:vAlign w:val="center"/>
          </w:tcPr>
          <w:p w14:paraId="305B9148" w14:textId="23444ACF" w:rsidR="00B7569E" w:rsidRPr="00B7569E" w:rsidRDefault="00B7569E" w:rsidP="001E042F">
            <w:pPr>
              <w:spacing w:after="120"/>
              <w:ind w:left="113" w:right="113"/>
              <w:jc w:val="center"/>
              <w:rPr>
                <w:b/>
                <w:bCs/>
                <w:sz w:val="24"/>
                <w:szCs w:val="22"/>
              </w:rPr>
            </w:pPr>
            <w:r w:rsidRPr="00B7569E">
              <w:rPr>
                <w:b/>
                <w:bCs/>
                <w:sz w:val="24"/>
                <w:szCs w:val="22"/>
              </w:rPr>
              <w:t xml:space="preserve">Why it </w:t>
            </w:r>
            <w:r>
              <w:rPr>
                <w:b/>
                <w:bCs/>
                <w:sz w:val="24"/>
                <w:szCs w:val="22"/>
              </w:rPr>
              <w:t>O</w:t>
            </w:r>
            <w:r w:rsidRPr="00B7569E">
              <w:rPr>
                <w:b/>
                <w:bCs/>
                <w:sz w:val="24"/>
                <w:szCs w:val="22"/>
              </w:rPr>
              <w:t>ccurred</w:t>
            </w:r>
          </w:p>
        </w:tc>
        <w:tc>
          <w:tcPr>
            <w:tcW w:w="851" w:type="dxa"/>
            <w:shd w:val="clear" w:color="auto" w:fill="F2DBDB" w:themeFill="accent2" w:themeFillTint="33"/>
            <w:vAlign w:val="center"/>
          </w:tcPr>
          <w:p w14:paraId="43E1490E" w14:textId="77777777" w:rsidR="00B7569E" w:rsidRPr="00ED5550" w:rsidRDefault="00B7569E" w:rsidP="001E042F">
            <w:pPr>
              <w:spacing w:before="60" w:after="240"/>
              <w:jc w:val="center"/>
              <w:rPr>
                <w:sz w:val="14"/>
                <w:szCs w:val="12"/>
              </w:rPr>
            </w:pPr>
            <w:r w:rsidRPr="00DF7A58">
              <w:rPr>
                <w:b/>
                <w:bCs/>
                <w:noProof/>
                <w:sz w:val="20"/>
                <w:szCs w:val="18"/>
              </w:rPr>
              <mc:AlternateContent>
                <mc:Choice Requires="wps">
                  <w:drawing>
                    <wp:anchor distT="0" distB="0" distL="114300" distR="114300" simplePos="0" relativeHeight="251634176" behindDoc="0" locked="0" layoutInCell="1" allowOverlap="1" wp14:anchorId="56ED80FE" wp14:editId="707A664A">
                      <wp:simplePos x="0" y="0"/>
                      <wp:positionH relativeFrom="column">
                        <wp:posOffset>20320</wp:posOffset>
                      </wp:positionH>
                      <wp:positionV relativeFrom="paragraph">
                        <wp:posOffset>216535</wp:posOffset>
                      </wp:positionV>
                      <wp:extent cx="333375" cy="104775"/>
                      <wp:effectExtent l="0" t="0" r="9525" b="9525"/>
                      <wp:wrapNone/>
                      <wp:docPr id="7" name="Arrow: Down 7"/>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35E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6pt;margin-top:17.05pt;width:26.25pt;height: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" adj="10800" fillcolor="#00b050" stroked="f" strokeweight="2pt"/>
                  </w:pict>
                </mc:Fallback>
              </mc:AlternateContent>
            </w:r>
            <w:r w:rsidRPr="00DF7A58">
              <w:rPr>
                <w:b/>
                <w:bCs/>
                <w:sz w:val="20"/>
                <w:szCs w:val="18"/>
              </w:rPr>
              <w:t>Why</w:t>
            </w:r>
          </w:p>
        </w:tc>
        <w:tc>
          <w:tcPr>
            <w:tcW w:w="10064" w:type="dxa"/>
            <w:shd w:val="clear" w:color="auto" w:fill="F2DBDB" w:themeFill="accent2" w:themeFillTint="33"/>
            <w:vAlign w:val="center"/>
          </w:tcPr>
          <w:p w14:paraId="34BC6605" w14:textId="77777777" w:rsidR="00B7569E" w:rsidRPr="00DF7A58" w:rsidRDefault="00B7569E" w:rsidP="001E042F">
            <w:pPr>
              <w:spacing w:before="120" w:after="120"/>
              <w:rPr>
                <w:sz w:val="20"/>
                <w:szCs w:val="18"/>
              </w:rPr>
            </w:pPr>
          </w:p>
        </w:tc>
        <w:tc>
          <w:tcPr>
            <w:tcW w:w="3827" w:type="dxa"/>
            <w:vMerge w:val="restart"/>
            <w:shd w:val="clear" w:color="auto" w:fill="F2DBDB" w:themeFill="accent2" w:themeFillTint="33"/>
            <w:vAlign w:val="center"/>
          </w:tcPr>
          <w:p w14:paraId="3AA28FAE" w14:textId="77777777" w:rsidR="00B7569E" w:rsidRPr="00DF7A58" w:rsidRDefault="00B7569E" w:rsidP="001E042F">
            <w:pPr>
              <w:spacing w:before="120" w:after="120"/>
              <w:rPr>
                <w:sz w:val="20"/>
                <w:szCs w:val="18"/>
              </w:rPr>
            </w:pPr>
          </w:p>
        </w:tc>
      </w:tr>
      <w:tr w:rsidR="00B7569E" w:rsidRPr="00DF7A58" w14:paraId="2E489619" w14:textId="77777777" w:rsidTr="00AE7F4E">
        <w:trPr>
          <w:trHeight w:val="362"/>
        </w:trPr>
        <w:tc>
          <w:tcPr>
            <w:tcW w:w="675" w:type="dxa"/>
            <w:vMerge/>
            <w:shd w:val="clear" w:color="auto" w:fill="F2DBDB" w:themeFill="accent2" w:themeFillTint="33"/>
            <w:vAlign w:val="center"/>
          </w:tcPr>
          <w:p w14:paraId="7BA4DAC4" w14:textId="77777777" w:rsidR="00B7569E" w:rsidRPr="00B7569E" w:rsidRDefault="00B7569E" w:rsidP="001E042F">
            <w:pPr>
              <w:spacing w:before="120" w:after="120"/>
              <w:rPr>
                <w:sz w:val="24"/>
                <w:szCs w:val="22"/>
              </w:rPr>
            </w:pPr>
          </w:p>
        </w:tc>
        <w:tc>
          <w:tcPr>
            <w:tcW w:w="851" w:type="dxa"/>
            <w:shd w:val="clear" w:color="auto" w:fill="F2DBDB" w:themeFill="accent2" w:themeFillTint="33"/>
            <w:vAlign w:val="center"/>
          </w:tcPr>
          <w:p w14:paraId="7E6980FE" w14:textId="77777777" w:rsidR="00B7569E" w:rsidRPr="00ED5550" w:rsidRDefault="00B7569E" w:rsidP="001E042F">
            <w:pPr>
              <w:spacing w:before="60" w:after="240"/>
              <w:jc w:val="center"/>
              <w:rPr>
                <w:b/>
                <w:bCs/>
                <w:sz w:val="16"/>
                <w:szCs w:val="14"/>
              </w:rPr>
            </w:pPr>
            <w:r w:rsidRPr="00DF7A58">
              <w:rPr>
                <w:b/>
                <w:bCs/>
                <w:noProof/>
                <w:sz w:val="20"/>
                <w:szCs w:val="18"/>
              </w:rPr>
              <mc:AlternateContent>
                <mc:Choice Requires="wps">
                  <w:drawing>
                    <wp:anchor distT="0" distB="0" distL="114300" distR="114300" simplePos="0" relativeHeight="251635200" behindDoc="0" locked="0" layoutInCell="1" allowOverlap="1" wp14:anchorId="22B312CE" wp14:editId="4AE52E4B">
                      <wp:simplePos x="0" y="0"/>
                      <wp:positionH relativeFrom="column">
                        <wp:posOffset>20320</wp:posOffset>
                      </wp:positionH>
                      <wp:positionV relativeFrom="paragraph">
                        <wp:posOffset>216535</wp:posOffset>
                      </wp:positionV>
                      <wp:extent cx="333375" cy="104775"/>
                      <wp:effectExtent l="0" t="0" r="9525" b="9525"/>
                      <wp:wrapNone/>
                      <wp:docPr id="41" name="Arrow: Down 41"/>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3474" id="Arrow: Down 41" o:spid="_x0000_s1026" type="#_x0000_t67" style="position:absolute;margin-left:1.6pt;margin-top:17.05pt;width:26.25pt;height: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f8lQIAAI0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" adj="10800" fillcolor="#00b050" stroked="f" strokeweight="2pt"/>
                  </w:pict>
                </mc:Fallback>
              </mc:AlternateContent>
            </w:r>
            <w:r w:rsidRPr="00DF7A58">
              <w:rPr>
                <w:b/>
                <w:bCs/>
                <w:sz w:val="20"/>
                <w:szCs w:val="18"/>
              </w:rPr>
              <w:t>Why</w:t>
            </w:r>
          </w:p>
        </w:tc>
        <w:tc>
          <w:tcPr>
            <w:tcW w:w="10064" w:type="dxa"/>
            <w:shd w:val="clear" w:color="auto" w:fill="F2DBDB" w:themeFill="accent2" w:themeFillTint="33"/>
            <w:vAlign w:val="center"/>
          </w:tcPr>
          <w:p w14:paraId="308690C7" w14:textId="77777777" w:rsidR="00B7569E" w:rsidRPr="00DF7A58" w:rsidRDefault="00B7569E" w:rsidP="001E042F">
            <w:pPr>
              <w:spacing w:before="120" w:after="120"/>
              <w:rPr>
                <w:sz w:val="20"/>
                <w:szCs w:val="18"/>
              </w:rPr>
            </w:pPr>
          </w:p>
        </w:tc>
        <w:tc>
          <w:tcPr>
            <w:tcW w:w="3827" w:type="dxa"/>
            <w:vMerge/>
            <w:shd w:val="clear" w:color="auto" w:fill="F2DBDB" w:themeFill="accent2" w:themeFillTint="33"/>
            <w:vAlign w:val="center"/>
          </w:tcPr>
          <w:p w14:paraId="356CE98D" w14:textId="77777777" w:rsidR="00B7569E" w:rsidRPr="00DF7A58" w:rsidRDefault="00B7569E" w:rsidP="001E042F">
            <w:pPr>
              <w:spacing w:before="120" w:after="120"/>
              <w:rPr>
                <w:sz w:val="20"/>
                <w:szCs w:val="18"/>
              </w:rPr>
            </w:pPr>
          </w:p>
        </w:tc>
      </w:tr>
      <w:tr w:rsidR="00B7569E" w:rsidRPr="00DF7A58" w14:paraId="49E32169" w14:textId="77777777" w:rsidTr="00AE7F4E">
        <w:tc>
          <w:tcPr>
            <w:tcW w:w="675" w:type="dxa"/>
            <w:vMerge/>
            <w:shd w:val="clear" w:color="auto" w:fill="F2DBDB" w:themeFill="accent2" w:themeFillTint="33"/>
            <w:vAlign w:val="center"/>
          </w:tcPr>
          <w:p w14:paraId="31B308B0" w14:textId="77777777" w:rsidR="00B7569E" w:rsidRPr="00B7569E" w:rsidRDefault="00B7569E" w:rsidP="001E042F">
            <w:pPr>
              <w:spacing w:before="120" w:after="120"/>
              <w:rPr>
                <w:sz w:val="24"/>
                <w:szCs w:val="22"/>
              </w:rPr>
            </w:pPr>
          </w:p>
        </w:tc>
        <w:tc>
          <w:tcPr>
            <w:tcW w:w="851" w:type="dxa"/>
            <w:shd w:val="clear" w:color="auto" w:fill="F2DBDB" w:themeFill="accent2" w:themeFillTint="33"/>
            <w:vAlign w:val="center"/>
          </w:tcPr>
          <w:p w14:paraId="3C6105FB"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36224" behindDoc="0" locked="0" layoutInCell="1" allowOverlap="1" wp14:anchorId="552DDBB2" wp14:editId="5B521D72">
                      <wp:simplePos x="0" y="0"/>
                      <wp:positionH relativeFrom="column">
                        <wp:posOffset>20320</wp:posOffset>
                      </wp:positionH>
                      <wp:positionV relativeFrom="paragraph">
                        <wp:posOffset>216535</wp:posOffset>
                      </wp:positionV>
                      <wp:extent cx="333375" cy="104775"/>
                      <wp:effectExtent l="0" t="0" r="9525" b="9525"/>
                      <wp:wrapNone/>
                      <wp:docPr id="1" name="Arrow: Down 1"/>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82F3" id="Arrow: Down 1" o:spid="_x0000_s1026" type="#_x0000_t67" style="position:absolute;margin-left:1.6pt;margin-top:17.05pt;width:26.2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rZlAIAAIs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" adj="10800" fillcolor="#00b050" stroked="f" strokeweight="2pt"/>
                  </w:pict>
                </mc:Fallback>
              </mc:AlternateContent>
            </w:r>
            <w:r w:rsidRPr="00DF7A58">
              <w:rPr>
                <w:b/>
                <w:bCs/>
                <w:sz w:val="20"/>
                <w:szCs w:val="18"/>
              </w:rPr>
              <w:t>Why</w:t>
            </w:r>
          </w:p>
        </w:tc>
        <w:tc>
          <w:tcPr>
            <w:tcW w:w="10064" w:type="dxa"/>
            <w:shd w:val="clear" w:color="auto" w:fill="F2DBDB" w:themeFill="accent2" w:themeFillTint="33"/>
            <w:vAlign w:val="center"/>
          </w:tcPr>
          <w:p w14:paraId="712F30F1" w14:textId="77777777" w:rsidR="00B7569E" w:rsidRPr="00DF7A58" w:rsidRDefault="00B7569E" w:rsidP="001E042F">
            <w:pPr>
              <w:spacing w:before="120" w:after="120"/>
              <w:rPr>
                <w:sz w:val="20"/>
                <w:szCs w:val="18"/>
              </w:rPr>
            </w:pPr>
          </w:p>
        </w:tc>
        <w:tc>
          <w:tcPr>
            <w:tcW w:w="3827" w:type="dxa"/>
            <w:vMerge/>
            <w:shd w:val="clear" w:color="auto" w:fill="F2DBDB" w:themeFill="accent2" w:themeFillTint="33"/>
            <w:vAlign w:val="center"/>
          </w:tcPr>
          <w:p w14:paraId="3A7587AF" w14:textId="77777777" w:rsidR="00B7569E" w:rsidRPr="00DF7A58" w:rsidRDefault="00B7569E" w:rsidP="001E042F">
            <w:pPr>
              <w:spacing w:before="120" w:after="120"/>
              <w:rPr>
                <w:sz w:val="20"/>
                <w:szCs w:val="18"/>
              </w:rPr>
            </w:pPr>
          </w:p>
        </w:tc>
      </w:tr>
      <w:tr w:rsidR="00B7569E" w:rsidRPr="00DF7A58" w14:paraId="74FB6964" w14:textId="77777777" w:rsidTr="00AE7F4E">
        <w:tc>
          <w:tcPr>
            <w:tcW w:w="675" w:type="dxa"/>
            <w:vMerge/>
            <w:shd w:val="clear" w:color="auto" w:fill="F2DBDB" w:themeFill="accent2" w:themeFillTint="33"/>
            <w:vAlign w:val="center"/>
          </w:tcPr>
          <w:p w14:paraId="29859502" w14:textId="77777777" w:rsidR="00B7569E" w:rsidRPr="00B7569E" w:rsidRDefault="00B7569E" w:rsidP="001E042F">
            <w:pPr>
              <w:spacing w:before="120" w:after="120"/>
              <w:rPr>
                <w:sz w:val="24"/>
                <w:szCs w:val="22"/>
              </w:rPr>
            </w:pPr>
          </w:p>
        </w:tc>
        <w:tc>
          <w:tcPr>
            <w:tcW w:w="851" w:type="dxa"/>
            <w:shd w:val="clear" w:color="auto" w:fill="F2DBDB" w:themeFill="accent2" w:themeFillTint="33"/>
            <w:vAlign w:val="center"/>
          </w:tcPr>
          <w:p w14:paraId="04B23BBB"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37248" behindDoc="0" locked="0" layoutInCell="1" allowOverlap="1" wp14:anchorId="784079D3" wp14:editId="5C8E8491">
                      <wp:simplePos x="0" y="0"/>
                      <wp:positionH relativeFrom="column">
                        <wp:posOffset>20320</wp:posOffset>
                      </wp:positionH>
                      <wp:positionV relativeFrom="paragraph">
                        <wp:posOffset>216535</wp:posOffset>
                      </wp:positionV>
                      <wp:extent cx="333375" cy="104775"/>
                      <wp:effectExtent l="0" t="0" r="9525" b="9525"/>
                      <wp:wrapNone/>
                      <wp:docPr id="2" name="Arrow: Down 2"/>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E9C3" id="Arrow: Down 2" o:spid="_x0000_s1026" type="#_x0000_t67" style="position:absolute;margin-left:1.6pt;margin-top:17.05pt;width:26.2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PlQIAAIs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" adj="10800" fillcolor="#00b050" stroked="f" strokeweight="2pt"/>
                  </w:pict>
                </mc:Fallback>
              </mc:AlternateContent>
            </w:r>
            <w:r w:rsidRPr="00DF7A58">
              <w:rPr>
                <w:b/>
                <w:bCs/>
                <w:sz w:val="20"/>
                <w:szCs w:val="18"/>
              </w:rPr>
              <w:t>Why</w:t>
            </w:r>
          </w:p>
        </w:tc>
        <w:tc>
          <w:tcPr>
            <w:tcW w:w="10064" w:type="dxa"/>
            <w:shd w:val="clear" w:color="auto" w:fill="F2DBDB" w:themeFill="accent2" w:themeFillTint="33"/>
            <w:vAlign w:val="center"/>
          </w:tcPr>
          <w:p w14:paraId="44AA2BC8" w14:textId="77777777" w:rsidR="00B7569E" w:rsidRPr="00DF7A58" w:rsidRDefault="00B7569E" w:rsidP="001E042F">
            <w:pPr>
              <w:spacing w:before="120" w:after="120"/>
              <w:rPr>
                <w:sz w:val="20"/>
                <w:szCs w:val="18"/>
              </w:rPr>
            </w:pPr>
          </w:p>
        </w:tc>
        <w:tc>
          <w:tcPr>
            <w:tcW w:w="3827" w:type="dxa"/>
            <w:vMerge/>
            <w:shd w:val="clear" w:color="auto" w:fill="F2DBDB" w:themeFill="accent2" w:themeFillTint="33"/>
            <w:vAlign w:val="center"/>
          </w:tcPr>
          <w:p w14:paraId="4F5E6FFF" w14:textId="77777777" w:rsidR="00B7569E" w:rsidRPr="00DF7A58" w:rsidRDefault="00B7569E" w:rsidP="001E042F">
            <w:pPr>
              <w:spacing w:before="120" w:after="120"/>
              <w:rPr>
                <w:sz w:val="20"/>
                <w:szCs w:val="18"/>
              </w:rPr>
            </w:pPr>
          </w:p>
        </w:tc>
      </w:tr>
      <w:tr w:rsidR="00B7569E" w:rsidRPr="00DF7A58" w14:paraId="273204A7" w14:textId="77777777" w:rsidTr="00AE7F4E">
        <w:tc>
          <w:tcPr>
            <w:tcW w:w="675" w:type="dxa"/>
            <w:vMerge/>
            <w:shd w:val="clear" w:color="auto" w:fill="F2DBDB" w:themeFill="accent2" w:themeFillTint="33"/>
            <w:vAlign w:val="center"/>
          </w:tcPr>
          <w:p w14:paraId="6C0726C6" w14:textId="77777777" w:rsidR="00B7569E" w:rsidRPr="00B7569E" w:rsidRDefault="00B7569E" w:rsidP="001E042F">
            <w:pPr>
              <w:spacing w:before="120" w:after="120"/>
              <w:rPr>
                <w:sz w:val="24"/>
                <w:szCs w:val="22"/>
              </w:rPr>
            </w:pPr>
          </w:p>
        </w:tc>
        <w:tc>
          <w:tcPr>
            <w:tcW w:w="851" w:type="dxa"/>
            <w:shd w:val="clear" w:color="auto" w:fill="F2DBDB" w:themeFill="accent2" w:themeFillTint="33"/>
            <w:vAlign w:val="center"/>
          </w:tcPr>
          <w:p w14:paraId="69676719" w14:textId="77777777" w:rsidR="00B7569E" w:rsidRPr="00DF7A58" w:rsidRDefault="00B7569E" w:rsidP="001E042F">
            <w:pPr>
              <w:spacing w:before="60" w:after="60"/>
              <w:jc w:val="center"/>
              <w:rPr>
                <w:b/>
                <w:bCs/>
                <w:sz w:val="20"/>
                <w:szCs w:val="18"/>
              </w:rPr>
            </w:pPr>
            <w:r w:rsidRPr="00DF7A58">
              <w:rPr>
                <w:b/>
                <w:bCs/>
                <w:sz w:val="20"/>
                <w:szCs w:val="18"/>
              </w:rPr>
              <w:t>Why</w:t>
            </w:r>
          </w:p>
        </w:tc>
        <w:tc>
          <w:tcPr>
            <w:tcW w:w="10064" w:type="dxa"/>
            <w:shd w:val="clear" w:color="auto" w:fill="F2DBDB" w:themeFill="accent2" w:themeFillTint="33"/>
            <w:vAlign w:val="center"/>
          </w:tcPr>
          <w:p w14:paraId="3EEB1CF3" w14:textId="77777777" w:rsidR="00B7569E" w:rsidRPr="00DF7A58" w:rsidRDefault="00B7569E" w:rsidP="001E042F">
            <w:pPr>
              <w:spacing w:before="120" w:after="120"/>
              <w:rPr>
                <w:sz w:val="20"/>
                <w:szCs w:val="18"/>
              </w:rPr>
            </w:pPr>
          </w:p>
        </w:tc>
        <w:tc>
          <w:tcPr>
            <w:tcW w:w="3827" w:type="dxa"/>
            <w:vMerge/>
            <w:shd w:val="clear" w:color="auto" w:fill="F2DBDB" w:themeFill="accent2" w:themeFillTint="33"/>
            <w:vAlign w:val="center"/>
          </w:tcPr>
          <w:p w14:paraId="5CC25B36" w14:textId="77777777" w:rsidR="00B7569E" w:rsidRPr="00DF7A58" w:rsidRDefault="00B7569E" w:rsidP="001E042F">
            <w:pPr>
              <w:spacing w:before="120" w:after="120"/>
              <w:rPr>
                <w:sz w:val="20"/>
                <w:szCs w:val="18"/>
              </w:rPr>
            </w:pPr>
          </w:p>
        </w:tc>
      </w:tr>
      <w:tr w:rsidR="00B7569E" w:rsidRPr="00DF7A58" w14:paraId="39E0F015" w14:textId="77777777" w:rsidTr="00AE7F4E">
        <w:tblPrEx>
          <w:shd w:val="clear" w:color="auto" w:fill="E5DFEC" w:themeFill="accent4" w:themeFillTint="33"/>
        </w:tblPrEx>
        <w:trPr>
          <w:trHeight w:val="70"/>
        </w:trPr>
        <w:tc>
          <w:tcPr>
            <w:tcW w:w="675" w:type="dxa"/>
            <w:vMerge w:val="restart"/>
            <w:shd w:val="clear" w:color="auto" w:fill="E5DFEC" w:themeFill="accent4" w:themeFillTint="33"/>
            <w:textDirection w:val="btLr"/>
            <w:vAlign w:val="center"/>
          </w:tcPr>
          <w:p w14:paraId="44E952EF" w14:textId="4C8C82FF" w:rsidR="00B7569E" w:rsidRPr="00B7569E" w:rsidRDefault="00B7569E" w:rsidP="001E042F">
            <w:pPr>
              <w:spacing w:after="120"/>
              <w:ind w:left="113" w:right="113"/>
              <w:jc w:val="center"/>
              <w:rPr>
                <w:b/>
                <w:bCs/>
                <w:sz w:val="24"/>
                <w:szCs w:val="22"/>
              </w:rPr>
            </w:pPr>
            <w:r w:rsidRPr="00B7569E">
              <w:rPr>
                <w:b/>
                <w:bCs/>
                <w:sz w:val="24"/>
                <w:szCs w:val="22"/>
              </w:rPr>
              <w:t xml:space="preserve">Why not </w:t>
            </w:r>
            <w:r>
              <w:rPr>
                <w:b/>
                <w:bCs/>
                <w:sz w:val="24"/>
                <w:szCs w:val="22"/>
              </w:rPr>
              <w:t>D</w:t>
            </w:r>
            <w:r w:rsidRPr="00B7569E">
              <w:rPr>
                <w:b/>
                <w:bCs/>
                <w:sz w:val="24"/>
                <w:szCs w:val="22"/>
              </w:rPr>
              <w:t>etected</w:t>
            </w:r>
          </w:p>
        </w:tc>
        <w:tc>
          <w:tcPr>
            <w:tcW w:w="851" w:type="dxa"/>
            <w:shd w:val="clear" w:color="auto" w:fill="E5DFEC" w:themeFill="accent4" w:themeFillTint="33"/>
            <w:vAlign w:val="center"/>
          </w:tcPr>
          <w:p w14:paraId="461F739D" w14:textId="77777777" w:rsidR="00B7569E" w:rsidRPr="00DF7A58" w:rsidRDefault="00B7569E" w:rsidP="001E042F">
            <w:pPr>
              <w:spacing w:before="60" w:after="240"/>
              <w:jc w:val="center"/>
              <w:rPr>
                <w:sz w:val="20"/>
                <w:szCs w:val="18"/>
              </w:rPr>
            </w:pPr>
            <w:r w:rsidRPr="00DF7A58">
              <w:rPr>
                <w:b/>
                <w:bCs/>
                <w:noProof/>
                <w:sz w:val="20"/>
                <w:szCs w:val="18"/>
              </w:rPr>
              <mc:AlternateContent>
                <mc:Choice Requires="wps">
                  <w:drawing>
                    <wp:anchor distT="0" distB="0" distL="114300" distR="114300" simplePos="0" relativeHeight="251642368" behindDoc="0" locked="0" layoutInCell="1" allowOverlap="1" wp14:anchorId="6280A4B0" wp14:editId="7C3AD0FF">
                      <wp:simplePos x="0" y="0"/>
                      <wp:positionH relativeFrom="column">
                        <wp:posOffset>20320</wp:posOffset>
                      </wp:positionH>
                      <wp:positionV relativeFrom="paragraph">
                        <wp:posOffset>216535</wp:posOffset>
                      </wp:positionV>
                      <wp:extent cx="333375" cy="104775"/>
                      <wp:effectExtent l="0" t="0" r="9525" b="9525"/>
                      <wp:wrapNone/>
                      <wp:docPr id="42" name="Arrow: Down 42"/>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D88A" id="Arrow: Down 42" o:spid="_x0000_s1026" type="#_x0000_t67" style="position:absolute;margin-left:1.6pt;margin-top:17.05pt;width:26.2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A2lgIAAI0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Ck0IA2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E5DFEC" w:themeFill="accent4" w:themeFillTint="33"/>
            <w:vAlign w:val="center"/>
          </w:tcPr>
          <w:p w14:paraId="3FA3313E" w14:textId="77777777" w:rsidR="00B7569E" w:rsidRPr="00DF7A58" w:rsidRDefault="00B7569E" w:rsidP="001E042F">
            <w:pPr>
              <w:spacing w:before="120" w:after="120"/>
              <w:rPr>
                <w:sz w:val="20"/>
                <w:szCs w:val="18"/>
              </w:rPr>
            </w:pPr>
          </w:p>
        </w:tc>
        <w:tc>
          <w:tcPr>
            <w:tcW w:w="3827" w:type="dxa"/>
            <w:vMerge w:val="restart"/>
            <w:shd w:val="clear" w:color="auto" w:fill="E5DFEC" w:themeFill="accent4" w:themeFillTint="33"/>
            <w:vAlign w:val="center"/>
          </w:tcPr>
          <w:p w14:paraId="72A4DDE1" w14:textId="77777777" w:rsidR="00B7569E" w:rsidRPr="00DF7A58" w:rsidRDefault="00B7569E" w:rsidP="001E042F">
            <w:pPr>
              <w:spacing w:before="120" w:after="120"/>
              <w:rPr>
                <w:sz w:val="20"/>
                <w:szCs w:val="18"/>
              </w:rPr>
            </w:pPr>
          </w:p>
        </w:tc>
      </w:tr>
      <w:tr w:rsidR="00B7569E" w:rsidRPr="00DF7A58" w14:paraId="6F89B0E7" w14:textId="77777777" w:rsidTr="00AE7F4E">
        <w:tblPrEx>
          <w:shd w:val="clear" w:color="auto" w:fill="E5DFEC" w:themeFill="accent4" w:themeFillTint="33"/>
        </w:tblPrEx>
        <w:trPr>
          <w:trHeight w:val="70"/>
        </w:trPr>
        <w:tc>
          <w:tcPr>
            <w:tcW w:w="675" w:type="dxa"/>
            <w:vMerge/>
            <w:shd w:val="clear" w:color="auto" w:fill="E5DFEC" w:themeFill="accent4" w:themeFillTint="33"/>
            <w:vAlign w:val="center"/>
          </w:tcPr>
          <w:p w14:paraId="05672C7A" w14:textId="77777777" w:rsidR="00B7569E" w:rsidRPr="00B7569E" w:rsidRDefault="00B7569E" w:rsidP="001E042F">
            <w:pPr>
              <w:spacing w:before="120" w:after="120"/>
              <w:rPr>
                <w:b/>
                <w:bCs/>
                <w:sz w:val="24"/>
                <w:szCs w:val="22"/>
              </w:rPr>
            </w:pPr>
          </w:p>
        </w:tc>
        <w:tc>
          <w:tcPr>
            <w:tcW w:w="851" w:type="dxa"/>
            <w:shd w:val="clear" w:color="auto" w:fill="E5DFEC" w:themeFill="accent4" w:themeFillTint="33"/>
            <w:vAlign w:val="center"/>
          </w:tcPr>
          <w:p w14:paraId="6221E570"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44416" behindDoc="0" locked="0" layoutInCell="1" allowOverlap="1" wp14:anchorId="7770B767" wp14:editId="3A38D27E">
                      <wp:simplePos x="0" y="0"/>
                      <wp:positionH relativeFrom="column">
                        <wp:posOffset>20320</wp:posOffset>
                      </wp:positionH>
                      <wp:positionV relativeFrom="paragraph">
                        <wp:posOffset>216535</wp:posOffset>
                      </wp:positionV>
                      <wp:extent cx="333375" cy="104775"/>
                      <wp:effectExtent l="0" t="0" r="9525" b="9525"/>
                      <wp:wrapNone/>
                      <wp:docPr id="43" name="Arrow: Down 43"/>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D4E5" id="Arrow: Down 43" o:spid="_x0000_s1026" type="#_x0000_t67" style="position:absolute;margin-left:1.6pt;margin-top:17.05pt;width:26.2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BIZB3G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E5DFEC" w:themeFill="accent4" w:themeFillTint="33"/>
            <w:vAlign w:val="center"/>
          </w:tcPr>
          <w:p w14:paraId="496BDE77" w14:textId="77777777" w:rsidR="00B7569E" w:rsidRPr="00DF7A58" w:rsidRDefault="00B7569E" w:rsidP="001E042F">
            <w:pPr>
              <w:spacing w:before="120" w:after="120"/>
              <w:rPr>
                <w:sz w:val="20"/>
                <w:szCs w:val="18"/>
              </w:rPr>
            </w:pPr>
          </w:p>
        </w:tc>
        <w:tc>
          <w:tcPr>
            <w:tcW w:w="3827" w:type="dxa"/>
            <w:vMerge/>
            <w:shd w:val="clear" w:color="auto" w:fill="E5DFEC" w:themeFill="accent4" w:themeFillTint="33"/>
            <w:vAlign w:val="center"/>
          </w:tcPr>
          <w:p w14:paraId="4A4260D5" w14:textId="77777777" w:rsidR="00B7569E" w:rsidRPr="00DF7A58" w:rsidRDefault="00B7569E" w:rsidP="001E042F">
            <w:pPr>
              <w:spacing w:before="120" w:after="120"/>
              <w:rPr>
                <w:sz w:val="20"/>
                <w:szCs w:val="18"/>
              </w:rPr>
            </w:pPr>
          </w:p>
        </w:tc>
      </w:tr>
      <w:tr w:rsidR="00B7569E" w:rsidRPr="00DF7A58" w14:paraId="5E186FA8" w14:textId="77777777" w:rsidTr="00AE7F4E">
        <w:tblPrEx>
          <w:shd w:val="clear" w:color="auto" w:fill="E5DFEC" w:themeFill="accent4" w:themeFillTint="33"/>
        </w:tblPrEx>
        <w:tc>
          <w:tcPr>
            <w:tcW w:w="675" w:type="dxa"/>
            <w:vMerge/>
            <w:shd w:val="clear" w:color="auto" w:fill="E5DFEC" w:themeFill="accent4" w:themeFillTint="33"/>
            <w:vAlign w:val="center"/>
          </w:tcPr>
          <w:p w14:paraId="105492D8" w14:textId="77777777" w:rsidR="00B7569E" w:rsidRPr="00B7569E" w:rsidRDefault="00B7569E" w:rsidP="001E042F">
            <w:pPr>
              <w:spacing w:before="120" w:after="120"/>
              <w:rPr>
                <w:b/>
                <w:bCs/>
                <w:sz w:val="24"/>
                <w:szCs w:val="22"/>
              </w:rPr>
            </w:pPr>
          </w:p>
        </w:tc>
        <w:tc>
          <w:tcPr>
            <w:tcW w:w="851" w:type="dxa"/>
            <w:shd w:val="clear" w:color="auto" w:fill="E5DFEC" w:themeFill="accent4" w:themeFillTint="33"/>
            <w:vAlign w:val="center"/>
          </w:tcPr>
          <w:p w14:paraId="179224F0"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45440" behindDoc="0" locked="0" layoutInCell="1" allowOverlap="1" wp14:anchorId="30F01127" wp14:editId="04CED5CB">
                      <wp:simplePos x="0" y="0"/>
                      <wp:positionH relativeFrom="column">
                        <wp:posOffset>20320</wp:posOffset>
                      </wp:positionH>
                      <wp:positionV relativeFrom="paragraph">
                        <wp:posOffset>216535</wp:posOffset>
                      </wp:positionV>
                      <wp:extent cx="333375" cy="104775"/>
                      <wp:effectExtent l="0" t="0" r="9525" b="9525"/>
                      <wp:wrapNone/>
                      <wp:docPr id="44" name="Arrow: Down 44"/>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66BA" id="Arrow: Down 44" o:spid="_x0000_s1026" type="#_x0000_t67" style="position:absolute;margin-left:1.6pt;margin-top:17.05pt;width:26.25pt;height: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54lgIAAI0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APYF54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E5DFEC" w:themeFill="accent4" w:themeFillTint="33"/>
            <w:vAlign w:val="center"/>
          </w:tcPr>
          <w:p w14:paraId="5C9FD511" w14:textId="77777777" w:rsidR="00B7569E" w:rsidRPr="00DF7A58" w:rsidRDefault="00B7569E" w:rsidP="001E042F">
            <w:pPr>
              <w:spacing w:before="120" w:after="120"/>
              <w:rPr>
                <w:sz w:val="20"/>
                <w:szCs w:val="18"/>
              </w:rPr>
            </w:pPr>
          </w:p>
        </w:tc>
        <w:tc>
          <w:tcPr>
            <w:tcW w:w="3827" w:type="dxa"/>
            <w:vMerge/>
            <w:shd w:val="clear" w:color="auto" w:fill="E5DFEC" w:themeFill="accent4" w:themeFillTint="33"/>
            <w:vAlign w:val="center"/>
          </w:tcPr>
          <w:p w14:paraId="7ABDCAC2" w14:textId="77777777" w:rsidR="00B7569E" w:rsidRPr="00DF7A58" w:rsidRDefault="00B7569E" w:rsidP="001E042F">
            <w:pPr>
              <w:spacing w:before="120" w:after="120"/>
              <w:rPr>
                <w:sz w:val="20"/>
                <w:szCs w:val="18"/>
              </w:rPr>
            </w:pPr>
          </w:p>
        </w:tc>
      </w:tr>
      <w:tr w:rsidR="00B7569E" w:rsidRPr="00DF7A58" w14:paraId="79303F5B" w14:textId="77777777" w:rsidTr="00AE7F4E">
        <w:tblPrEx>
          <w:shd w:val="clear" w:color="auto" w:fill="E5DFEC" w:themeFill="accent4" w:themeFillTint="33"/>
        </w:tblPrEx>
        <w:tc>
          <w:tcPr>
            <w:tcW w:w="675" w:type="dxa"/>
            <w:vMerge/>
            <w:shd w:val="clear" w:color="auto" w:fill="E5DFEC" w:themeFill="accent4" w:themeFillTint="33"/>
            <w:vAlign w:val="center"/>
          </w:tcPr>
          <w:p w14:paraId="6A80718C" w14:textId="77777777" w:rsidR="00B7569E" w:rsidRPr="00B7569E" w:rsidRDefault="00B7569E" w:rsidP="001E042F">
            <w:pPr>
              <w:spacing w:before="120" w:after="120"/>
              <w:rPr>
                <w:b/>
                <w:bCs/>
                <w:sz w:val="24"/>
                <w:szCs w:val="22"/>
              </w:rPr>
            </w:pPr>
          </w:p>
        </w:tc>
        <w:tc>
          <w:tcPr>
            <w:tcW w:w="851" w:type="dxa"/>
            <w:shd w:val="clear" w:color="auto" w:fill="E5DFEC" w:themeFill="accent4" w:themeFillTint="33"/>
            <w:vAlign w:val="center"/>
          </w:tcPr>
          <w:p w14:paraId="5C90E8D1"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46464" behindDoc="0" locked="0" layoutInCell="1" allowOverlap="1" wp14:anchorId="0DEC914F" wp14:editId="478F3EE4">
                      <wp:simplePos x="0" y="0"/>
                      <wp:positionH relativeFrom="column">
                        <wp:posOffset>20320</wp:posOffset>
                      </wp:positionH>
                      <wp:positionV relativeFrom="paragraph">
                        <wp:posOffset>216535</wp:posOffset>
                      </wp:positionV>
                      <wp:extent cx="333375" cy="104775"/>
                      <wp:effectExtent l="0" t="0" r="9525" b="9525"/>
                      <wp:wrapNone/>
                      <wp:docPr id="3" name="Arrow: Down 3"/>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E02B" id="Arrow: Down 3" o:spid="_x0000_s1026" type="#_x0000_t67" style="position:absolute;margin-left:1.6pt;margin-top:17.05pt;width:26.2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" adj="10800" fillcolor="#00b050" stroked="f" strokeweight="2pt"/>
                  </w:pict>
                </mc:Fallback>
              </mc:AlternateContent>
            </w:r>
            <w:r w:rsidRPr="00DF7A58">
              <w:rPr>
                <w:b/>
                <w:bCs/>
                <w:sz w:val="20"/>
                <w:szCs w:val="18"/>
              </w:rPr>
              <w:t>Why</w:t>
            </w:r>
          </w:p>
        </w:tc>
        <w:tc>
          <w:tcPr>
            <w:tcW w:w="10064" w:type="dxa"/>
            <w:shd w:val="clear" w:color="auto" w:fill="E5DFEC" w:themeFill="accent4" w:themeFillTint="33"/>
            <w:vAlign w:val="center"/>
          </w:tcPr>
          <w:p w14:paraId="3E40756A" w14:textId="77777777" w:rsidR="00B7569E" w:rsidRPr="00DF7A58" w:rsidRDefault="00B7569E" w:rsidP="001E042F">
            <w:pPr>
              <w:spacing w:before="120" w:after="120"/>
              <w:rPr>
                <w:sz w:val="20"/>
                <w:szCs w:val="18"/>
              </w:rPr>
            </w:pPr>
          </w:p>
        </w:tc>
        <w:tc>
          <w:tcPr>
            <w:tcW w:w="3827" w:type="dxa"/>
            <w:vMerge/>
            <w:shd w:val="clear" w:color="auto" w:fill="E5DFEC" w:themeFill="accent4" w:themeFillTint="33"/>
            <w:vAlign w:val="center"/>
          </w:tcPr>
          <w:p w14:paraId="49E53508" w14:textId="77777777" w:rsidR="00B7569E" w:rsidRPr="00DF7A58" w:rsidRDefault="00B7569E" w:rsidP="001E042F">
            <w:pPr>
              <w:spacing w:before="120" w:after="120"/>
              <w:rPr>
                <w:sz w:val="20"/>
                <w:szCs w:val="18"/>
              </w:rPr>
            </w:pPr>
          </w:p>
        </w:tc>
      </w:tr>
      <w:tr w:rsidR="00B7569E" w:rsidRPr="00DF7A58" w14:paraId="18E4A534" w14:textId="77777777" w:rsidTr="00AE7F4E">
        <w:tblPrEx>
          <w:shd w:val="clear" w:color="auto" w:fill="E5DFEC" w:themeFill="accent4" w:themeFillTint="33"/>
        </w:tblPrEx>
        <w:tc>
          <w:tcPr>
            <w:tcW w:w="675" w:type="dxa"/>
            <w:vMerge/>
            <w:shd w:val="clear" w:color="auto" w:fill="E5DFEC" w:themeFill="accent4" w:themeFillTint="33"/>
            <w:vAlign w:val="center"/>
          </w:tcPr>
          <w:p w14:paraId="4AFB82E4" w14:textId="77777777" w:rsidR="00B7569E" w:rsidRPr="00B7569E" w:rsidRDefault="00B7569E" w:rsidP="001E042F">
            <w:pPr>
              <w:spacing w:before="120" w:after="120"/>
              <w:rPr>
                <w:b/>
                <w:bCs/>
                <w:sz w:val="24"/>
                <w:szCs w:val="22"/>
              </w:rPr>
            </w:pPr>
          </w:p>
        </w:tc>
        <w:tc>
          <w:tcPr>
            <w:tcW w:w="851" w:type="dxa"/>
            <w:shd w:val="clear" w:color="auto" w:fill="E5DFEC" w:themeFill="accent4" w:themeFillTint="33"/>
            <w:vAlign w:val="center"/>
          </w:tcPr>
          <w:p w14:paraId="2DD92FFC" w14:textId="77777777" w:rsidR="00B7569E" w:rsidRPr="00DF7A58" w:rsidRDefault="00B7569E" w:rsidP="001E042F">
            <w:pPr>
              <w:spacing w:before="60" w:after="60"/>
              <w:jc w:val="center"/>
              <w:rPr>
                <w:b/>
                <w:bCs/>
                <w:sz w:val="20"/>
                <w:szCs w:val="18"/>
              </w:rPr>
            </w:pPr>
            <w:r w:rsidRPr="00DF7A58">
              <w:rPr>
                <w:b/>
                <w:bCs/>
                <w:sz w:val="20"/>
                <w:szCs w:val="18"/>
              </w:rPr>
              <w:t>Why</w:t>
            </w:r>
          </w:p>
        </w:tc>
        <w:tc>
          <w:tcPr>
            <w:tcW w:w="10064" w:type="dxa"/>
            <w:shd w:val="clear" w:color="auto" w:fill="E5DFEC" w:themeFill="accent4" w:themeFillTint="33"/>
            <w:vAlign w:val="center"/>
          </w:tcPr>
          <w:p w14:paraId="00129125" w14:textId="77777777" w:rsidR="00B7569E" w:rsidRPr="00DF7A58" w:rsidRDefault="00B7569E" w:rsidP="001E042F">
            <w:pPr>
              <w:spacing w:before="120" w:after="120"/>
              <w:rPr>
                <w:sz w:val="20"/>
                <w:szCs w:val="18"/>
              </w:rPr>
            </w:pPr>
          </w:p>
        </w:tc>
        <w:tc>
          <w:tcPr>
            <w:tcW w:w="3827" w:type="dxa"/>
            <w:vMerge/>
            <w:shd w:val="clear" w:color="auto" w:fill="E5DFEC" w:themeFill="accent4" w:themeFillTint="33"/>
            <w:vAlign w:val="center"/>
          </w:tcPr>
          <w:p w14:paraId="6356ED90" w14:textId="77777777" w:rsidR="00B7569E" w:rsidRPr="00DF7A58" w:rsidRDefault="00B7569E" w:rsidP="001E042F">
            <w:pPr>
              <w:spacing w:before="120" w:after="120"/>
              <w:rPr>
                <w:sz w:val="20"/>
                <w:szCs w:val="18"/>
              </w:rPr>
            </w:pPr>
          </w:p>
        </w:tc>
      </w:tr>
      <w:tr w:rsidR="00B7569E" w:rsidRPr="00DF7A58" w14:paraId="1E3A82A0" w14:textId="77777777" w:rsidTr="00AE7F4E">
        <w:tblPrEx>
          <w:shd w:val="clear" w:color="auto" w:fill="CCC0D9" w:themeFill="accent4" w:themeFillTint="66"/>
        </w:tblPrEx>
        <w:trPr>
          <w:trHeight w:val="70"/>
        </w:trPr>
        <w:tc>
          <w:tcPr>
            <w:tcW w:w="675" w:type="dxa"/>
            <w:vMerge w:val="restart"/>
            <w:shd w:val="clear" w:color="auto" w:fill="DAEEF3" w:themeFill="accent5" w:themeFillTint="33"/>
            <w:textDirection w:val="btLr"/>
            <w:vAlign w:val="center"/>
          </w:tcPr>
          <w:p w14:paraId="16A26E9F" w14:textId="665AB05A" w:rsidR="00B7569E" w:rsidRPr="00B7569E" w:rsidRDefault="00B7569E" w:rsidP="00B7569E">
            <w:pPr>
              <w:spacing w:after="120"/>
              <w:ind w:left="113" w:right="113"/>
              <w:jc w:val="center"/>
              <w:rPr>
                <w:b/>
                <w:bCs/>
                <w:sz w:val="24"/>
                <w:szCs w:val="22"/>
              </w:rPr>
            </w:pPr>
            <w:r w:rsidRPr="00B7569E">
              <w:rPr>
                <w:b/>
                <w:bCs/>
                <w:sz w:val="24"/>
                <w:szCs w:val="22"/>
              </w:rPr>
              <w:t xml:space="preserve">Why not </w:t>
            </w:r>
            <w:r>
              <w:rPr>
                <w:b/>
                <w:bCs/>
                <w:sz w:val="24"/>
                <w:szCs w:val="22"/>
              </w:rPr>
              <w:t>P</w:t>
            </w:r>
            <w:r w:rsidRPr="00B7569E">
              <w:rPr>
                <w:b/>
                <w:bCs/>
                <w:sz w:val="24"/>
                <w:szCs w:val="22"/>
              </w:rPr>
              <w:t>revented</w:t>
            </w:r>
          </w:p>
        </w:tc>
        <w:tc>
          <w:tcPr>
            <w:tcW w:w="851" w:type="dxa"/>
            <w:shd w:val="clear" w:color="auto" w:fill="DAEEF3" w:themeFill="accent5" w:themeFillTint="33"/>
            <w:vAlign w:val="center"/>
          </w:tcPr>
          <w:p w14:paraId="707A7C1C" w14:textId="77777777" w:rsidR="00B7569E" w:rsidRPr="00DF7A58" w:rsidRDefault="00B7569E" w:rsidP="001E042F">
            <w:pPr>
              <w:spacing w:before="60" w:after="240"/>
              <w:jc w:val="center"/>
              <w:rPr>
                <w:sz w:val="20"/>
                <w:szCs w:val="18"/>
              </w:rPr>
            </w:pPr>
            <w:r w:rsidRPr="00DF7A58">
              <w:rPr>
                <w:b/>
                <w:bCs/>
                <w:noProof/>
                <w:sz w:val="20"/>
                <w:szCs w:val="18"/>
              </w:rPr>
              <mc:AlternateContent>
                <mc:Choice Requires="wps">
                  <w:drawing>
                    <wp:anchor distT="0" distB="0" distL="114300" distR="114300" simplePos="0" relativeHeight="251647488" behindDoc="0" locked="0" layoutInCell="1" allowOverlap="1" wp14:anchorId="5D6C9DB3" wp14:editId="2AEAB2F2">
                      <wp:simplePos x="0" y="0"/>
                      <wp:positionH relativeFrom="column">
                        <wp:posOffset>20320</wp:posOffset>
                      </wp:positionH>
                      <wp:positionV relativeFrom="paragraph">
                        <wp:posOffset>216535</wp:posOffset>
                      </wp:positionV>
                      <wp:extent cx="333375" cy="104775"/>
                      <wp:effectExtent l="0" t="0" r="9525" b="9525"/>
                      <wp:wrapNone/>
                      <wp:docPr id="45" name="Arrow: Down 45"/>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8564" id="Arrow: Down 45" o:spid="_x0000_s1026" type="#_x0000_t67" style="position:absolute;margin-left:1.6pt;margin-top:17.05pt;width:26.2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OIlQIAAI0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" adj="10800" fillcolor="#00b050" stroked="f" strokeweight="2pt"/>
                  </w:pict>
                </mc:Fallback>
              </mc:AlternateContent>
            </w:r>
            <w:r w:rsidRPr="00DF7A58">
              <w:rPr>
                <w:b/>
                <w:bCs/>
                <w:sz w:val="20"/>
                <w:szCs w:val="18"/>
              </w:rPr>
              <w:t>Why</w:t>
            </w:r>
          </w:p>
        </w:tc>
        <w:tc>
          <w:tcPr>
            <w:tcW w:w="10064" w:type="dxa"/>
            <w:shd w:val="clear" w:color="auto" w:fill="DAEEF3" w:themeFill="accent5" w:themeFillTint="33"/>
            <w:vAlign w:val="center"/>
          </w:tcPr>
          <w:p w14:paraId="25F840C6" w14:textId="77777777" w:rsidR="00B7569E" w:rsidRPr="00DF7A58" w:rsidRDefault="00B7569E" w:rsidP="001E042F">
            <w:pPr>
              <w:spacing w:before="120" w:after="120"/>
              <w:rPr>
                <w:sz w:val="20"/>
                <w:szCs w:val="18"/>
              </w:rPr>
            </w:pPr>
          </w:p>
        </w:tc>
        <w:tc>
          <w:tcPr>
            <w:tcW w:w="3827" w:type="dxa"/>
            <w:vMerge w:val="restart"/>
            <w:shd w:val="clear" w:color="auto" w:fill="DAEEF3" w:themeFill="accent5" w:themeFillTint="33"/>
            <w:vAlign w:val="center"/>
          </w:tcPr>
          <w:p w14:paraId="3FD9B67C" w14:textId="77777777" w:rsidR="00B7569E" w:rsidRPr="00DF7A58" w:rsidRDefault="00B7569E" w:rsidP="001E042F">
            <w:pPr>
              <w:spacing w:before="120" w:after="120"/>
              <w:rPr>
                <w:sz w:val="20"/>
                <w:szCs w:val="18"/>
              </w:rPr>
            </w:pPr>
          </w:p>
        </w:tc>
      </w:tr>
      <w:tr w:rsidR="00B7569E" w:rsidRPr="00DF7A58" w14:paraId="7F9748F9" w14:textId="77777777" w:rsidTr="00AE7F4E">
        <w:tblPrEx>
          <w:shd w:val="clear" w:color="auto" w:fill="CCC0D9" w:themeFill="accent4" w:themeFillTint="66"/>
        </w:tblPrEx>
        <w:trPr>
          <w:trHeight w:val="110"/>
        </w:trPr>
        <w:tc>
          <w:tcPr>
            <w:tcW w:w="675" w:type="dxa"/>
            <w:vMerge/>
            <w:shd w:val="clear" w:color="auto" w:fill="CCC0D9" w:themeFill="accent4" w:themeFillTint="66"/>
            <w:vAlign w:val="center"/>
          </w:tcPr>
          <w:p w14:paraId="45B1E3DB" w14:textId="77777777" w:rsidR="00B7569E" w:rsidRPr="00DF7A58" w:rsidRDefault="00B7569E" w:rsidP="001E042F">
            <w:pPr>
              <w:spacing w:before="120" w:after="120"/>
              <w:rPr>
                <w:sz w:val="20"/>
                <w:szCs w:val="18"/>
              </w:rPr>
            </w:pPr>
          </w:p>
        </w:tc>
        <w:tc>
          <w:tcPr>
            <w:tcW w:w="851" w:type="dxa"/>
            <w:shd w:val="clear" w:color="auto" w:fill="DAEEF3" w:themeFill="accent5" w:themeFillTint="33"/>
            <w:vAlign w:val="center"/>
          </w:tcPr>
          <w:p w14:paraId="547F1715"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53632" behindDoc="0" locked="0" layoutInCell="1" allowOverlap="1" wp14:anchorId="08DFBC5E" wp14:editId="0A4A1C72">
                      <wp:simplePos x="0" y="0"/>
                      <wp:positionH relativeFrom="column">
                        <wp:posOffset>20320</wp:posOffset>
                      </wp:positionH>
                      <wp:positionV relativeFrom="paragraph">
                        <wp:posOffset>216535</wp:posOffset>
                      </wp:positionV>
                      <wp:extent cx="333375" cy="104775"/>
                      <wp:effectExtent l="0" t="0" r="9525" b="9525"/>
                      <wp:wrapNone/>
                      <wp:docPr id="46" name="Arrow: Down 46"/>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222F" id="Arrow: Down 46" o:spid="_x0000_s1026" type="#_x0000_t67" style="position:absolute;margin-left:1.6pt;margin-top:17.05pt;width:26.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CWDxRC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DAEEF3" w:themeFill="accent5" w:themeFillTint="33"/>
            <w:vAlign w:val="center"/>
          </w:tcPr>
          <w:p w14:paraId="2AA56842" w14:textId="6E33995D" w:rsidR="00B7569E" w:rsidRPr="00DF7A58" w:rsidRDefault="00B7569E" w:rsidP="001E042F">
            <w:pPr>
              <w:spacing w:before="120" w:after="120"/>
              <w:rPr>
                <w:sz w:val="20"/>
                <w:szCs w:val="18"/>
              </w:rPr>
            </w:pPr>
          </w:p>
        </w:tc>
        <w:tc>
          <w:tcPr>
            <w:tcW w:w="3827" w:type="dxa"/>
            <w:vMerge/>
            <w:shd w:val="clear" w:color="auto" w:fill="CCC0D9" w:themeFill="accent4" w:themeFillTint="66"/>
            <w:vAlign w:val="center"/>
          </w:tcPr>
          <w:p w14:paraId="269D6779" w14:textId="77777777" w:rsidR="00B7569E" w:rsidRPr="00DF7A58" w:rsidRDefault="00B7569E" w:rsidP="001E042F">
            <w:pPr>
              <w:spacing w:before="120" w:after="120"/>
              <w:rPr>
                <w:sz w:val="20"/>
                <w:szCs w:val="18"/>
              </w:rPr>
            </w:pPr>
          </w:p>
        </w:tc>
      </w:tr>
      <w:tr w:rsidR="00B7569E" w:rsidRPr="00DF7A58" w14:paraId="47AFEB1A" w14:textId="77777777" w:rsidTr="00AE7F4E">
        <w:tblPrEx>
          <w:shd w:val="clear" w:color="auto" w:fill="CCC0D9" w:themeFill="accent4" w:themeFillTint="66"/>
        </w:tblPrEx>
        <w:tc>
          <w:tcPr>
            <w:tcW w:w="675" w:type="dxa"/>
            <w:vMerge/>
            <w:shd w:val="clear" w:color="auto" w:fill="CCC0D9" w:themeFill="accent4" w:themeFillTint="66"/>
            <w:vAlign w:val="center"/>
          </w:tcPr>
          <w:p w14:paraId="69D76540" w14:textId="77777777" w:rsidR="00B7569E" w:rsidRPr="00DF7A58" w:rsidRDefault="00B7569E" w:rsidP="001E042F">
            <w:pPr>
              <w:spacing w:before="120" w:after="120"/>
              <w:rPr>
                <w:sz w:val="20"/>
                <w:szCs w:val="18"/>
              </w:rPr>
            </w:pPr>
          </w:p>
        </w:tc>
        <w:tc>
          <w:tcPr>
            <w:tcW w:w="851" w:type="dxa"/>
            <w:shd w:val="clear" w:color="auto" w:fill="DAEEF3" w:themeFill="accent5" w:themeFillTint="33"/>
            <w:vAlign w:val="center"/>
          </w:tcPr>
          <w:p w14:paraId="07543E91"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54656" behindDoc="0" locked="0" layoutInCell="1" allowOverlap="1" wp14:anchorId="58320107" wp14:editId="115E4B8D">
                      <wp:simplePos x="0" y="0"/>
                      <wp:positionH relativeFrom="column">
                        <wp:posOffset>20320</wp:posOffset>
                      </wp:positionH>
                      <wp:positionV relativeFrom="paragraph">
                        <wp:posOffset>216535</wp:posOffset>
                      </wp:positionV>
                      <wp:extent cx="333375" cy="104775"/>
                      <wp:effectExtent l="0" t="0" r="9525" b="9525"/>
                      <wp:wrapNone/>
                      <wp:docPr id="47" name="Arrow: Down 47"/>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C0C7" id="Arrow: Down 47" o:spid="_x0000_s1026" type="#_x0000_t67" style="position:absolute;margin-left:1.6pt;margin-top:17.05pt;width:26.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B6u4my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DAEEF3" w:themeFill="accent5" w:themeFillTint="33"/>
            <w:vAlign w:val="center"/>
          </w:tcPr>
          <w:p w14:paraId="45F0ECE2" w14:textId="77777777" w:rsidR="00B7569E" w:rsidRPr="00DF7A58" w:rsidRDefault="00B7569E" w:rsidP="001E042F">
            <w:pPr>
              <w:spacing w:before="120" w:after="120"/>
              <w:rPr>
                <w:sz w:val="20"/>
                <w:szCs w:val="18"/>
              </w:rPr>
            </w:pPr>
          </w:p>
        </w:tc>
        <w:tc>
          <w:tcPr>
            <w:tcW w:w="3827" w:type="dxa"/>
            <w:vMerge/>
            <w:shd w:val="clear" w:color="auto" w:fill="CCC0D9" w:themeFill="accent4" w:themeFillTint="66"/>
            <w:vAlign w:val="center"/>
          </w:tcPr>
          <w:p w14:paraId="46BC7A62" w14:textId="77777777" w:rsidR="00B7569E" w:rsidRPr="00DF7A58" w:rsidRDefault="00B7569E" w:rsidP="001E042F">
            <w:pPr>
              <w:spacing w:before="120" w:after="120"/>
              <w:rPr>
                <w:sz w:val="20"/>
                <w:szCs w:val="18"/>
              </w:rPr>
            </w:pPr>
          </w:p>
        </w:tc>
      </w:tr>
      <w:tr w:rsidR="00B7569E" w:rsidRPr="00DF7A58" w14:paraId="539BB810" w14:textId="77777777" w:rsidTr="00AE7F4E">
        <w:tblPrEx>
          <w:shd w:val="clear" w:color="auto" w:fill="CCC0D9" w:themeFill="accent4" w:themeFillTint="66"/>
        </w:tblPrEx>
        <w:tc>
          <w:tcPr>
            <w:tcW w:w="675" w:type="dxa"/>
            <w:vMerge/>
            <w:shd w:val="clear" w:color="auto" w:fill="CCC0D9" w:themeFill="accent4" w:themeFillTint="66"/>
            <w:vAlign w:val="center"/>
          </w:tcPr>
          <w:p w14:paraId="42DB14B2" w14:textId="77777777" w:rsidR="00B7569E" w:rsidRPr="00DF7A58" w:rsidRDefault="00B7569E" w:rsidP="001E042F">
            <w:pPr>
              <w:spacing w:before="120" w:after="120"/>
              <w:rPr>
                <w:sz w:val="20"/>
                <w:szCs w:val="18"/>
              </w:rPr>
            </w:pPr>
          </w:p>
        </w:tc>
        <w:tc>
          <w:tcPr>
            <w:tcW w:w="851" w:type="dxa"/>
            <w:shd w:val="clear" w:color="auto" w:fill="DAEEF3" w:themeFill="accent5" w:themeFillTint="33"/>
            <w:vAlign w:val="center"/>
          </w:tcPr>
          <w:p w14:paraId="69B5B8BE" w14:textId="77777777" w:rsidR="00B7569E" w:rsidRPr="00DF7A58" w:rsidRDefault="00B7569E" w:rsidP="001E042F">
            <w:pPr>
              <w:spacing w:before="60" w:after="240"/>
              <w:jc w:val="center"/>
              <w:rPr>
                <w:b/>
                <w:bCs/>
                <w:sz w:val="20"/>
                <w:szCs w:val="18"/>
              </w:rPr>
            </w:pPr>
            <w:r w:rsidRPr="00DF7A58">
              <w:rPr>
                <w:b/>
                <w:bCs/>
                <w:noProof/>
                <w:sz w:val="20"/>
                <w:szCs w:val="18"/>
              </w:rPr>
              <mc:AlternateContent>
                <mc:Choice Requires="wps">
                  <w:drawing>
                    <wp:anchor distT="0" distB="0" distL="114300" distR="114300" simplePos="0" relativeHeight="251655680" behindDoc="0" locked="0" layoutInCell="1" allowOverlap="1" wp14:anchorId="69852A2D" wp14:editId="34AFE4E7">
                      <wp:simplePos x="0" y="0"/>
                      <wp:positionH relativeFrom="column">
                        <wp:posOffset>20320</wp:posOffset>
                      </wp:positionH>
                      <wp:positionV relativeFrom="paragraph">
                        <wp:posOffset>216535</wp:posOffset>
                      </wp:positionV>
                      <wp:extent cx="333375" cy="104775"/>
                      <wp:effectExtent l="0" t="0" r="9525" b="9525"/>
                      <wp:wrapNone/>
                      <wp:docPr id="48" name="Arrow: Down 48"/>
                      <wp:cNvGraphicFramePr/>
                      <a:graphic xmlns:a="http://schemas.openxmlformats.org/drawingml/2006/main">
                        <a:graphicData uri="http://schemas.microsoft.com/office/word/2010/wordprocessingShape">
                          <wps:wsp>
                            <wps:cNvSpPr/>
                            <wps:spPr>
                              <a:xfrm>
                                <a:off x="0" y="0"/>
                                <a:ext cx="333375" cy="10477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2669" id="Arrow: Down 48" o:spid="_x0000_s1026" type="#_x0000_t67" style="position:absolute;margin-left:1.6pt;margin-top:17.05pt;width:26.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" adj="10800" fillcolor="#00b050" stroked="f" strokeweight="2pt"/>
                  </w:pict>
                </mc:Fallback>
              </mc:AlternateContent>
            </w:r>
            <w:r w:rsidRPr="00DF7A58">
              <w:rPr>
                <w:b/>
                <w:bCs/>
                <w:sz w:val="20"/>
                <w:szCs w:val="18"/>
              </w:rPr>
              <w:t>Why</w:t>
            </w:r>
          </w:p>
        </w:tc>
        <w:tc>
          <w:tcPr>
            <w:tcW w:w="10064" w:type="dxa"/>
            <w:shd w:val="clear" w:color="auto" w:fill="DAEEF3" w:themeFill="accent5" w:themeFillTint="33"/>
            <w:vAlign w:val="center"/>
          </w:tcPr>
          <w:p w14:paraId="7B7D472F" w14:textId="77777777" w:rsidR="00B7569E" w:rsidRPr="00DF7A58" w:rsidRDefault="00B7569E" w:rsidP="001E042F">
            <w:pPr>
              <w:spacing w:before="120" w:after="120"/>
              <w:rPr>
                <w:sz w:val="20"/>
                <w:szCs w:val="18"/>
              </w:rPr>
            </w:pPr>
          </w:p>
        </w:tc>
        <w:tc>
          <w:tcPr>
            <w:tcW w:w="3827" w:type="dxa"/>
            <w:vMerge/>
            <w:shd w:val="clear" w:color="auto" w:fill="CCC0D9" w:themeFill="accent4" w:themeFillTint="66"/>
            <w:vAlign w:val="center"/>
          </w:tcPr>
          <w:p w14:paraId="1020C113" w14:textId="77777777" w:rsidR="00B7569E" w:rsidRPr="00DF7A58" w:rsidRDefault="00B7569E" w:rsidP="001E042F">
            <w:pPr>
              <w:spacing w:before="120" w:after="120"/>
              <w:rPr>
                <w:sz w:val="20"/>
                <w:szCs w:val="18"/>
              </w:rPr>
            </w:pPr>
          </w:p>
        </w:tc>
      </w:tr>
      <w:tr w:rsidR="00B7569E" w:rsidRPr="00DF7A58" w14:paraId="44143978" w14:textId="77777777" w:rsidTr="00AE7F4E">
        <w:tblPrEx>
          <w:shd w:val="clear" w:color="auto" w:fill="CCC0D9" w:themeFill="accent4" w:themeFillTint="66"/>
        </w:tblPrEx>
        <w:tc>
          <w:tcPr>
            <w:tcW w:w="675" w:type="dxa"/>
            <w:vMerge/>
            <w:shd w:val="clear" w:color="auto" w:fill="CCC0D9" w:themeFill="accent4" w:themeFillTint="66"/>
            <w:vAlign w:val="center"/>
          </w:tcPr>
          <w:p w14:paraId="17F12691" w14:textId="77777777" w:rsidR="00B7569E" w:rsidRPr="00DF7A58" w:rsidRDefault="00B7569E" w:rsidP="001E042F">
            <w:pPr>
              <w:spacing w:before="120" w:after="120"/>
              <w:rPr>
                <w:sz w:val="20"/>
                <w:szCs w:val="18"/>
              </w:rPr>
            </w:pPr>
          </w:p>
        </w:tc>
        <w:tc>
          <w:tcPr>
            <w:tcW w:w="851" w:type="dxa"/>
            <w:shd w:val="clear" w:color="auto" w:fill="DAEEF3" w:themeFill="accent5" w:themeFillTint="33"/>
            <w:vAlign w:val="center"/>
          </w:tcPr>
          <w:p w14:paraId="1961399B" w14:textId="77777777" w:rsidR="00B7569E" w:rsidRPr="00DF7A58" w:rsidRDefault="00B7569E" w:rsidP="001E042F">
            <w:pPr>
              <w:spacing w:before="60" w:after="60"/>
              <w:jc w:val="center"/>
              <w:rPr>
                <w:b/>
                <w:bCs/>
                <w:sz w:val="20"/>
                <w:szCs w:val="18"/>
              </w:rPr>
            </w:pPr>
            <w:r w:rsidRPr="00DF7A58">
              <w:rPr>
                <w:b/>
                <w:bCs/>
                <w:sz w:val="20"/>
                <w:szCs w:val="18"/>
              </w:rPr>
              <w:t>Why</w:t>
            </w:r>
          </w:p>
        </w:tc>
        <w:tc>
          <w:tcPr>
            <w:tcW w:w="10064" w:type="dxa"/>
            <w:shd w:val="clear" w:color="auto" w:fill="DAEEF3" w:themeFill="accent5" w:themeFillTint="33"/>
            <w:vAlign w:val="center"/>
          </w:tcPr>
          <w:p w14:paraId="41EBBA3D" w14:textId="77777777" w:rsidR="00B7569E" w:rsidRPr="00DF7A58" w:rsidRDefault="00B7569E" w:rsidP="001E042F">
            <w:pPr>
              <w:spacing w:before="120" w:after="120"/>
              <w:rPr>
                <w:sz w:val="20"/>
                <w:szCs w:val="18"/>
              </w:rPr>
            </w:pPr>
          </w:p>
        </w:tc>
        <w:tc>
          <w:tcPr>
            <w:tcW w:w="3827" w:type="dxa"/>
            <w:vMerge/>
            <w:shd w:val="clear" w:color="auto" w:fill="CCC0D9" w:themeFill="accent4" w:themeFillTint="66"/>
            <w:vAlign w:val="center"/>
          </w:tcPr>
          <w:p w14:paraId="0B548237" w14:textId="77777777" w:rsidR="00B7569E" w:rsidRPr="00DF7A58" w:rsidRDefault="00B7569E" w:rsidP="001E042F">
            <w:pPr>
              <w:spacing w:before="120" w:after="120"/>
              <w:rPr>
                <w:sz w:val="20"/>
                <w:szCs w:val="18"/>
              </w:rPr>
            </w:pPr>
          </w:p>
        </w:tc>
      </w:tr>
    </w:tbl>
    <w:p w14:paraId="495B64E3" w14:textId="4B528612" w:rsidR="00B7569E" w:rsidRDefault="00B7569E">
      <w:pPr>
        <w:rPr>
          <w:b/>
          <w:bCs/>
        </w:rPr>
      </w:pPr>
    </w:p>
    <w:p w14:paraId="1EFF2BB0" w14:textId="00AE666D" w:rsidR="002361C8" w:rsidRDefault="002361C8" w:rsidP="005F6969">
      <w:pPr>
        <w:spacing w:before="120" w:after="120" w:line="288" w:lineRule="auto"/>
        <w:rPr>
          <w:rFonts w:cs="Arial"/>
          <w:szCs w:val="22"/>
        </w:rPr>
      </w:pPr>
      <w:r w:rsidRPr="005B645D">
        <w:rPr>
          <w:rFonts w:cs="Arial"/>
          <w:szCs w:val="22"/>
        </w:rPr>
        <w:lastRenderedPageBreak/>
        <w:t>Root cause analysis enables us to evaluate various issues in a way which helps us identify the initial causal factor(s) which led to the condition, situation or event we now see</w:t>
      </w:r>
      <w:r w:rsidR="0066608F" w:rsidRPr="005B645D">
        <w:rPr>
          <w:rFonts w:cs="Arial"/>
          <w:szCs w:val="22"/>
        </w:rPr>
        <w:t>. Its purpose is to</w:t>
      </w:r>
      <w:r w:rsidRPr="005B645D">
        <w:rPr>
          <w:rFonts w:cs="Arial"/>
          <w:szCs w:val="22"/>
        </w:rPr>
        <w:t xml:space="preserve"> effectively identif</w:t>
      </w:r>
      <w:r w:rsidR="0066608F" w:rsidRPr="005B645D">
        <w:rPr>
          <w:rFonts w:cs="Arial"/>
          <w:szCs w:val="22"/>
        </w:rPr>
        <w:t>y</w:t>
      </w:r>
      <w:r w:rsidRPr="005B645D">
        <w:rPr>
          <w:rFonts w:cs="Arial"/>
          <w:szCs w:val="22"/>
        </w:rPr>
        <w:t xml:space="preserve"> “Why” an issue has occurred based on appropriate analysis and evaluation.</w:t>
      </w:r>
    </w:p>
    <w:p w14:paraId="2A86CA8C" w14:textId="71B8A419" w:rsidR="00FC0814" w:rsidRPr="005B645D" w:rsidRDefault="00FC0814" w:rsidP="008C715B">
      <w:pPr>
        <w:spacing w:before="240" w:after="120" w:line="288" w:lineRule="auto"/>
        <w:rPr>
          <w:rFonts w:cs="Arial"/>
          <w:szCs w:val="22"/>
        </w:rPr>
      </w:pPr>
      <w:r>
        <w:rPr>
          <w:rFonts w:cs="Arial"/>
          <w:szCs w:val="22"/>
        </w:rPr>
        <w:t>When conduction root cause analysis, it is highly recommended and beneficial to include at least one front-line staff member close to the identified problem</w:t>
      </w:r>
      <w:r w:rsidRPr="005B645D">
        <w:rPr>
          <w:rFonts w:cs="Arial"/>
          <w:szCs w:val="22"/>
        </w:rPr>
        <w:t xml:space="preserve">. </w:t>
      </w:r>
    </w:p>
    <w:p w14:paraId="41C2481D" w14:textId="6B20C6E0" w:rsidR="005F6969" w:rsidRPr="005B645D" w:rsidRDefault="00A2438E" w:rsidP="008C715B">
      <w:pPr>
        <w:spacing w:before="240" w:after="120" w:line="288" w:lineRule="auto"/>
        <w:rPr>
          <w:rFonts w:cs="Arial"/>
          <w:szCs w:val="22"/>
        </w:rPr>
      </w:pPr>
      <w:r w:rsidRPr="005B645D">
        <w:rPr>
          <w:rFonts w:cs="Arial"/>
          <w:szCs w:val="22"/>
        </w:rPr>
        <w:t>The Five Whys is useful when problems involve human factors or interactions and is suitable for all types of business situations</w:t>
      </w:r>
      <w:r>
        <w:rPr>
          <w:rFonts w:cs="Arial"/>
          <w:szCs w:val="22"/>
        </w:rPr>
        <w:t>.</w:t>
      </w:r>
      <w:r w:rsidRPr="005B645D">
        <w:rPr>
          <w:rFonts w:cs="Arial"/>
          <w:szCs w:val="22"/>
        </w:rPr>
        <w:t xml:space="preserve"> </w:t>
      </w:r>
      <w:r w:rsidR="009F43F8" w:rsidRPr="005B645D">
        <w:rPr>
          <w:rFonts w:cs="Arial"/>
          <w:szCs w:val="22"/>
        </w:rPr>
        <w:t xml:space="preserve">The </w:t>
      </w:r>
      <w:r w:rsidR="005F6969" w:rsidRPr="005B645D">
        <w:rPr>
          <w:rFonts w:cs="Arial"/>
          <w:szCs w:val="22"/>
        </w:rPr>
        <w:t xml:space="preserve">benefits of the </w:t>
      </w:r>
      <w:r w:rsidR="009F43F8" w:rsidRPr="005B645D">
        <w:rPr>
          <w:rFonts w:cs="Arial"/>
          <w:szCs w:val="22"/>
        </w:rPr>
        <w:t xml:space="preserve">Five Whys </w:t>
      </w:r>
      <w:r w:rsidR="005F6969" w:rsidRPr="005B645D">
        <w:rPr>
          <w:rFonts w:cs="Arial"/>
          <w:szCs w:val="22"/>
        </w:rPr>
        <w:t>include:</w:t>
      </w:r>
    </w:p>
    <w:p w14:paraId="09FFC773" w14:textId="79C84415" w:rsidR="005F6969" w:rsidRPr="005B645D" w:rsidRDefault="005F6969" w:rsidP="005F6969">
      <w:pPr>
        <w:pStyle w:val="ListParagraph"/>
        <w:numPr>
          <w:ilvl w:val="0"/>
          <w:numId w:val="45"/>
        </w:numPr>
        <w:spacing w:before="120" w:after="120" w:line="288" w:lineRule="auto"/>
        <w:rPr>
          <w:rFonts w:ascii="Arial" w:hAnsi="Arial" w:cs="Arial"/>
          <w:sz w:val="22"/>
          <w:szCs w:val="22"/>
        </w:rPr>
      </w:pPr>
      <w:r w:rsidRPr="005B645D">
        <w:rPr>
          <w:rFonts w:ascii="Arial" w:hAnsi="Arial" w:cs="Arial"/>
          <w:sz w:val="22"/>
          <w:szCs w:val="22"/>
        </w:rPr>
        <w:t>Helps to quickly identify the root cause of a problem</w:t>
      </w:r>
    </w:p>
    <w:p w14:paraId="12E8CCA6" w14:textId="39036CD9" w:rsidR="005F6969" w:rsidRPr="005B645D" w:rsidRDefault="005F6969" w:rsidP="005F6969">
      <w:pPr>
        <w:pStyle w:val="ListParagraph"/>
        <w:numPr>
          <w:ilvl w:val="0"/>
          <w:numId w:val="45"/>
        </w:numPr>
        <w:spacing w:before="120" w:after="120" w:line="288" w:lineRule="auto"/>
        <w:rPr>
          <w:rFonts w:ascii="Arial" w:hAnsi="Arial" w:cs="Arial"/>
          <w:sz w:val="22"/>
          <w:szCs w:val="22"/>
        </w:rPr>
      </w:pPr>
      <w:r w:rsidRPr="005B645D">
        <w:rPr>
          <w:rFonts w:ascii="Arial" w:hAnsi="Arial" w:cs="Arial"/>
          <w:sz w:val="22"/>
          <w:szCs w:val="22"/>
        </w:rPr>
        <w:t>Helps determine the relationship between different root causes of a problem</w:t>
      </w:r>
    </w:p>
    <w:p w14:paraId="32BA6C93" w14:textId="2E800BE1" w:rsidR="005F6969" w:rsidRPr="005B645D" w:rsidRDefault="005F6969" w:rsidP="005F6969">
      <w:pPr>
        <w:pStyle w:val="ListParagraph"/>
        <w:numPr>
          <w:ilvl w:val="0"/>
          <w:numId w:val="45"/>
        </w:numPr>
        <w:spacing w:before="120" w:after="120" w:line="288" w:lineRule="auto"/>
        <w:rPr>
          <w:rFonts w:ascii="Arial" w:hAnsi="Arial" w:cs="Arial"/>
          <w:sz w:val="22"/>
          <w:szCs w:val="22"/>
        </w:rPr>
      </w:pPr>
      <w:r w:rsidRPr="005B645D">
        <w:rPr>
          <w:rFonts w:ascii="Arial" w:hAnsi="Arial" w:cs="Arial"/>
          <w:sz w:val="22"/>
          <w:szCs w:val="22"/>
        </w:rPr>
        <w:t>Can be learned quickly and doesn’t require statistical analysis to be utilized</w:t>
      </w:r>
    </w:p>
    <w:p w14:paraId="23950555" w14:textId="41A138D0" w:rsidR="005B645D" w:rsidRPr="005B645D" w:rsidRDefault="009F43F8" w:rsidP="008C715B">
      <w:pPr>
        <w:spacing w:before="240" w:after="120" w:line="288" w:lineRule="auto"/>
        <w:rPr>
          <w:rFonts w:cs="Arial"/>
          <w:szCs w:val="22"/>
        </w:rPr>
      </w:pPr>
      <w:r w:rsidRPr="005B645D">
        <w:rPr>
          <w:rFonts w:cs="Arial"/>
          <w:szCs w:val="22"/>
        </w:rPr>
        <w:t xml:space="preserve">When </w:t>
      </w:r>
      <w:r w:rsidR="00FC0814">
        <w:rPr>
          <w:rFonts w:cs="Arial"/>
          <w:szCs w:val="22"/>
        </w:rPr>
        <w:t>an issue is identified</w:t>
      </w:r>
      <w:r w:rsidRPr="005B645D">
        <w:rPr>
          <w:rFonts w:cs="Arial"/>
          <w:szCs w:val="22"/>
        </w:rPr>
        <w:t>, ask w</w:t>
      </w:r>
      <w:r w:rsidR="005F6969" w:rsidRPr="005B645D">
        <w:rPr>
          <w:rFonts w:cs="Arial"/>
          <w:szCs w:val="22"/>
        </w:rPr>
        <w:t>h</w:t>
      </w:r>
      <w:r w:rsidRPr="005B645D">
        <w:rPr>
          <w:rFonts w:cs="Arial"/>
          <w:szCs w:val="22"/>
        </w:rPr>
        <w:t xml:space="preserve">y it occurred, but don’t stop there. Continue to ask why, trying to go five questions deep, or at </w:t>
      </w:r>
      <w:r w:rsidR="003A56A7" w:rsidRPr="005B645D">
        <w:rPr>
          <w:rFonts w:cs="Arial"/>
          <w:szCs w:val="22"/>
        </w:rPr>
        <w:t>least</w:t>
      </w:r>
      <w:r w:rsidRPr="005B645D">
        <w:rPr>
          <w:rFonts w:cs="Arial"/>
          <w:szCs w:val="22"/>
        </w:rPr>
        <w:t xml:space="preserve"> continue until you can no lon</w:t>
      </w:r>
      <w:r w:rsidR="003A56A7" w:rsidRPr="005B645D">
        <w:rPr>
          <w:rFonts w:cs="Arial"/>
          <w:szCs w:val="22"/>
        </w:rPr>
        <w:t>ger identify another cause</w:t>
      </w:r>
      <w:r w:rsidR="008C715B">
        <w:rPr>
          <w:rFonts w:cs="Arial"/>
          <w:szCs w:val="22"/>
        </w:rPr>
        <w:t xml:space="preserve"> (remember that some things just are and some things are out of our control)</w:t>
      </w:r>
      <w:r w:rsidR="003A56A7" w:rsidRPr="005B645D">
        <w:rPr>
          <w:rFonts w:cs="Arial"/>
          <w:szCs w:val="22"/>
        </w:rPr>
        <w:t xml:space="preserve">. That is the point where you have </w:t>
      </w:r>
      <w:r w:rsidR="00415486">
        <w:rPr>
          <w:rFonts w:cs="Arial"/>
          <w:szCs w:val="22"/>
        </w:rPr>
        <w:t>identified a</w:t>
      </w:r>
      <w:r w:rsidR="003A56A7" w:rsidRPr="005B645D">
        <w:rPr>
          <w:rFonts w:cs="Arial"/>
          <w:szCs w:val="22"/>
        </w:rPr>
        <w:t xml:space="preserve"> </w:t>
      </w:r>
      <w:r w:rsidR="008C715B">
        <w:rPr>
          <w:rFonts w:cs="Arial"/>
          <w:szCs w:val="22"/>
        </w:rPr>
        <w:t>root cause</w:t>
      </w:r>
      <w:r w:rsidR="003A56A7" w:rsidRPr="005B645D">
        <w:rPr>
          <w:rFonts w:cs="Arial"/>
          <w:szCs w:val="22"/>
        </w:rPr>
        <w:t xml:space="preserve"> of the problem. </w:t>
      </w:r>
    </w:p>
    <w:p w14:paraId="698E7A71" w14:textId="0B9FF7F6" w:rsidR="005B645D" w:rsidRPr="005B645D" w:rsidRDefault="005B645D" w:rsidP="008C715B">
      <w:pPr>
        <w:spacing w:before="240" w:after="120" w:line="288" w:lineRule="auto"/>
        <w:rPr>
          <w:rFonts w:cs="Arial"/>
          <w:szCs w:val="22"/>
        </w:rPr>
      </w:pPr>
      <w:r w:rsidRPr="005B645D">
        <w:rPr>
          <w:rFonts w:cs="Arial"/>
          <w:szCs w:val="22"/>
        </w:rPr>
        <w:t>When considering the “Why” at each stage</w:t>
      </w:r>
      <w:r w:rsidR="00C02115">
        <w:rPr>
          <w:rFonts w:cs="Arial"/>
          <w:szCs w:val="22"/>
        </w:rPr>
        <w:t xml:space="preserve"> of the Five Whys process</w:t>
      </w:r>
      <w:r w:rsidRPr="005B645D">
        <w:rPr>
          <w:rFonts w:cs="Arial"/>
          <w:szCs w:val="22"/>
        </w:rPr>
        <w:t xml:space="preserve">, consider the following </w:t>
      </w:r>
      <w:r w:rsidR="00D62951">
        <w:rPr>
          <w:rFonts w:cs="Arial"/>
          <w:szCs w:val="22"/>
        </w:rPr>
        <w:t>potential influencing factors</w:t>
      </w:r>
      <w:r w:rsidRPr="005B645D">
        <w:rPr>
          <w:rFonts w:cs="Arial"/>
          <w:szCs w:val="22"/>
        </w:rPr>
        <w:t>:</w:t>
      </w:r>
    </w:p>
    <w:p w14:paraId="00F9D204" w14:textId="7706E271" w:rsidR="00C02115" w:rsidRPr="00C02115" w:rsidRDefault="005B645D" w:rsidP="00C02115">
      <w:pPr>
        <w:pStyle w:val="ListParagraph"/>
        <w:numPr>
          <w:ilvl w:val="0"/>
          <w:numId w:val="49"/>
        </w:numPr>
        <w:spacing w:before="120" w:after="120" w:line="288" w:lineRule="auto"/>
        <w:rPr>
          <w:rFonts w:ascii="Arial" w:hAnsi="Arial" w:cs="Arial"/>
          <w:sz w:val="22"/>
          <w:szCs w:val="22"/>
        </w:rPr>
      </w:pPr>
      <w:r w:rsidRPr="005B645D">
        <w:rPr>
          <w:rFonts w:ascii="Arial" w:hAnsi="Arial" w:cs="Arial"/>
          <w:sz w:val="22"/>
          <w:szCs w:val="22"/>
        </w:rPr>
        <w:t>Manpo</w:t>
      </w:r>
      <w:r>
        <w:rPr>
          <w:rFonts w:ascii="Arial" w:hAnsi="Arial" w:cs="Arial"/>
          <w:sz w:val="22"/>
          <w:szCs w:val="22"/>
        </w:rPr>
        <w:t>w</w:t>
      </w:r>
      <w:r w:rsidRPr="005B645D">
        <w:rPr>
          <w:rFonts w:ascii="Arial" w:hAnsi="Arial" w:cs="Arial"/>
          <w:sz w:val="22"/>
          <w:szCs w:val="22"/>
        </w:rPr>
        <w:t>er</w:t>
      </w:r>
      <w:r w:rsidR="00C02115">
        <w:rPr>
          <w:rFonts w:ascii="Arial" w:hAnsi="Arial" w:cs="Arial"/>
          <w:sz w:val="22"/>
          <w:szCs w:val="22"/>
        </w:rPr>
        <w:t>, Training, Competence and Supervision</w:t>
      </w:r>
    </w:p>
    <w:p w14:paraId="4E40B85F" w14:textId="4B59582F" w:rsidR="00C02115" w:rsidRDefault="00C02115" w:rsidP="005B645D">
      <w:pPr>
        <w:pStyle w:val="ListParagraph"/>
        <w:numPr>
          <w:ilvl w:val="0"/>
          <w:numId w:val="49"/>
        </w:numPr>
        <w:spacing w:before="120" w:after="120" w:line="288" w:lineRule="auto"/>
        <w:rPr>
          <w:rFonts w:ascii="Arial" w:hAnsi="Arial" w:cs="Arial"/>
          <w:sz w:val="22"/>
          <w:szCs w:val="22"/>
        </w:rPr>
      </w:pPr>
      <w:r>
        <w:rPr>
          <w:rFonts w:ascii="Arial" w:hAnsi="Arial" w:cs="Arial"/>
          <w:sz w:val="22"/>
          <w:szCs w:val="22"/>
        </w:rPr>
        <w:t>Facilities, Equipment</w:t>
      </w:r>
      <w:r w:rsidR="00345688">
        <w:rPr>
          <w:rFonts w:ascii="Arial" w:hAnsi="Arial" w:cs="Arial"/>
          <w:sz w:val="22"/>
          <w:szCs w:val="22"/>
        </w:rPr>
        <w:t xml:space="preserve">, </w:t>
      </w:r>
      <w:r>
        <w:rPr>
          <w:rFonts w:ascii="Arial" w:hAnsi="Arial" w:cs="Arial"/>
          <w:sz w:val="22"/>
          <w:szCs w:val="22"/>
        </w:rPr>
        <w:t>Tooling</w:t>
      </w:r>
      <w:r w:rsidR="00345688">
        <w:rPr>
          <w:rFonts w:ascii="Arial" w:hAnsi="Arial" w:cs="Arial"/>
          <w:sz w:val="22"/>
          <w:szCs w:val="22"/>
        </w:rPr>
        <w:t xml:space="preserve"> and Materials</w:t>
      </w:r>
    </w:p>
    <w:p w14:paraId="36FB1A4A" w14:textId="02F55299" w:rsidR="00C02115" w:rsidRDefault="00C02115" w:rsidP="005B645D">
      <w:pPr>
        <w:pStyle w:val="ListParagraph"/>
        <w:numPr>
          <w:ilvl w:val="0"/>
          <w:numId w:val="49"/>
        </w:numPr>
        <w:spacing w:before="120" w:after="120" w:line="288" w:lineRule="auto"/>
        <w:rPr>
          <w:rFonts w:ascii="Arial" w:hAnsi="Arial" w:cs="Arial"/>
          <w:sz w:val="22"/>
          <w:szCs w:val="22"/>
        </w:rPr>
      </w:pPr>
      <w:r>
        <w:rPr>
          <w:rFonts w:ascii="Arial" w:hAnsi="Arial" w:cs="Arial"/>
          <w:sz w:val="22"/>
          <w:szCs w:val="22"/>
        </w:rPr>
        <w:t xml:space="preserve">Policy and Procedure / Documentation </w:t>
      </w:r>
      <w:r w:rsidR="00003560">
        <w:rPr>
          <w:rFonts w:ascii="Arial" w:hAnsi="Arial" w:cs="Arial"/>
          <w:sz w:val="22"/>
          <w:szCs w:val="22"/>
        </w:rPr>
        <w:t>/ Software</w:t>
      </w:r>
      <w:r>
        <w:rPr>
          <w:rFonts w:ascii="Arial" w:hAnsi="Arial" w:cs="Arial"/>
          <w:sz w:val="22"/>
          <w:szCs w:val="22"/>
        </w:rPr>
        <w:t xml:space="preserve"> </w:t>
      </w:r>
    </w:p>
    <w:p w14:paraId="0B02D333" w14:textId="77777777" w:rsidR="00C02115" w:rsidRDefault="00C02115" w:rsidP="005B645D">
      <w:pPr>
        <w:pStyle w:val="ListParagraph"/>
        <w:numPr>
          <w:ilvl w:val="0"/>
          <w:numId w:val="49"/>
        </w:numPr>
        <w:spacing w:before="120" w:after="120" w:line="288" w:lineRule="auto"/>
        <w:rPr>
          <w:rFonts w:ascii="Arial" w:hAnsi="Arial" w:cs="Arial"/>
          <w:sz w:val="22"/>
          <w:szCs w:val="22"/>
        </w:rPr>
      </w:pPr>
      <w:r>
        <w:rPr>
          <w:rFonts w:ascii="Arial" w:hAnsi="Arial" w:cs="Arial"/>
          <w:sz w:val="22"/>
          <w:szCs w:val="22"/>
        </w:rPr>
        <w:t>Human Factors</w:t>
      </w:r>
    </w:p>
    <w:p w14:paraId="5FEBD327" w14:textId="77777777" w:rsidR="00C02115" w:rsidRDefault="00C02115" w:rsidP="005B645D">
      <w:pPr>
        <w:pStyle w:val="ListParagraph"/>
        <w:numPr>
          <w:ilvl w:val="0"/>
          <w:numId w:val="49"/>
        </w:numPr>
        <w:spacing w:before="120" w:after="120" w:line="288" w:lineRule="auto"/>
        <w:rPr>
          <w:rFonts w:ascii="Arial" w:hAnsi="Arial" w:cs="Arial"/>
          <w:sz w:val="22"/>
          <w:szCs w:val="22"/>
        </w:rPr>
      </w:pPr>
      <w:r>
        <w:rPr>
          <w:rFonts w:ascii="Arial" w:hAnsi="Arial" w:cs="Arial"/>
          <w:sz w:val="22"/>
          <w:szCs w:val="22"/>
        </w:rPr>
        <w:t>Environmental Factors</w:t>
      </w:r>
    </w:p>
    <w:p w14:paraId="0B6DCA03" w14:textId="3EC33DE5" w:rsidR="009F43F8" w:rsidRPr="005B645D" w:rsidRDefault="00C02115" w:rsidP="005B645D">
      <w:pPr>
        <w:pStyle w:val="ListParagraph"/>
        <w:numPr>
          <w:ilvl w:val="0"/>
          <w:numId w:val="49"/>
        </w:numPr>
        <w:spacing w:before="120" w:after="120" w:line="288" w:lineRule="auto"/>
        <w:rPr>
          <w:rFonts w:ascii="Arial" w:hAnsi="Arial" w:cs="Arial"/>
          <w:sz w:val="22"/>
          <w:szCs w:val="22"/>
        </w:rPr>
      </w:pPr>
      <w:r>
        <w:rPr>
          <w:rFonts w:ascii="Arial" w:hAnsi="Arial" w:cs="Arial"/>
          <w:sz w:val="22"/>
          <w:szCs w:val="22"/>
        </w:rPr>
        <w:t xml:space="preserve">Significant Organization Changes  </w:t>
      </w:r>
      <w:r w:rsidR="005B645D" w:rsidRPr="005B645D">
        <w:rPr>
          <w:rFonts w:ascii="Arial" w:hAnsi="Arial" w:cs="Arial"/>
          <w:sz w:val="22"/>
          <w:szCs w:val="22"/>
        </w:rPr>
        <w:t xml:space="preserve"> </w:t>
      </w:r>
    </w:p>
    <w:p w14:paraId="662F805D" w14:textId="17CC6535" w:rsidR="003A56A7" w:rsidRPr="005B645D" w:rsidRDefault="003A56A7" w:rsidP="008C715B">
      <w:pPr>
        <w:spacing w:before="240" w:after="120" w:line="288" w:lineRule="auto"/>
        <w:rPr>
          <w:rFonts w:cs="Arial"/>
          <w:szCs w:val="22"/>
        </w:rPr>
      </w:pPr>
      <w:r w:rsidRPr="005B645D">
        <w:rPr>
          <w:rFonts w:cs="Arial"/>
          <w:szCs w:val="22"/>
        </w:rPr>
        <w:t xml:space="preserve">There might not be exactly five “Whys”.  Five is an arbitrary number to remind you to dig deeper into the problem and get past the surface explanation. A run through the Five Whys analysis, though, is usually enough to get to the heart of an issue.  </w:t>
      </w:r>
    </w:p>
    <w:p w14:paraId="3B8B8C2F" w14:textId="0852DCDD" w:rsidR="003A56A7" w:rsidRPr="005B645D" w:rsidRDefault="003A56A7" w:rsidP="008C715B">
      <w:pPr>
        <w:spacing w:before="240" w:after="120" w:line="288" w:lineRule="auto"/>
        <w:rPr>
          <w:rFonts w:cs="Arial"/>
          <w:szCs w:val="22"/>
        </w:rPr>
      </w:pPr>
      <w:r w:rsidRPr="005B645D">
        <w:rPr>
          <w:rFonts w:cs="Arial"/>
          <w:szCs w:val="22"/>
        </w:rPr>
        <w:t xml:space="preserve">This Five Whys Root Cause Analysis worksheet includes </w:t>
      </w:r>
      <w:r w:rsidR="00C11169" w:rsidRPr="005B645D">
        <w:rPr>
          <w:rFonts w:cs="Arial"/>
          <w:szCs w:val="22"/>
        </w:rPr>
        <w:t>two</w:t>
      </w:r>
      <w:r w:rsidRPr="005B645D">
        <w:rPr>
          <w:rFonts w:cs="Arial"/>
          <w:szCs w:val="22"/>
        </w:rPr>
        <w:t xml:space="preserve"> </w:t>
      </w:r>
      <w:r w:rsidR="00C11169" w:rsidRPr="005B645D">
        <w:rPr>
          <w:rFonts w:cs="Arial"/>
          <w:szCs w:val="22"/>
        </w:rPr>
        <w:t xml:space="preserve">alternative </w:t>
      </w:r>
      <w:r w:rsidRPr="005B645D">
        <w:rPr>
          <w:rFonts w:cs="Arial"/>
          <w:szCs w:val="22"/>
        </w:rPr>
        <w:t xml:space="preserve">starting questions </w:t>
      </w:r>
      <w:r w:rsidR="00C11169" w:rsidRPr="005B645D">
        <w:rPr>
          <w:rFonts w:cs="Arial"/>
          <w:szCs w:val="22"/>
        </w:rPr>
        <w:t xml:space="preserve">in addition to the “Why it Occurred?”. These additional questions may assist in refining the identification of root causes related to quality control measures built into the associated processes (Why it wasn’t Detected) and/or </w:t>
      </w:r>
      <w:r w:rsidR="008C715B">
        <w:rPr>
          <w:rFonts w:cs="Arial"/>
          <w:szCs w:val="22"/>
        </w:rPr>
        <w:t xml:space="preserve">those </w:t>
      </w:r>
      <w:r w:rsidR="00C11169" w:rsidRPr="005B645D">
        <w:rPr>
          <w:rFonts w:cs="Arial"/>
          <w:szCs w:val="22"/>
        </w:rPr>
        <w:t xml:space="preserve">related to </w:t>
      </w:r>
      <w:r w:rsidR="004A5211" w:rsidRPr="005B645D">
        <w:rPr>
          <w:rFonts w:cs="Arial"/>
          <w:szCs w:val="22"/>
        </w:rPr>
        <w:t xml:space="preserve">defences </w:t>
      </w:r>
      <w:r w:rsidR="00650612">
        <w:rPr>
          <w:rFonts w:cs="Arial"/>
          <w:szCs w:val="22"/>
        </w:rPr>
        <w:t>/</w:t>
      </w:r>
      <w:r w:rsidR="004A5211" w:rsidRPr="005B645D">
        <w:rPr>
          <w:rFonts w:cs="Arial"/>
          <w:szCs w:val="22"/>
        </w:rPr>
        <w:t xml:space="preserve"> </w:t>
      </w:r>
      <w:r w:rsidR="00C11169" w:rsidRPr="005B645D">
        <w:rPr>
          <w:rFonts w:cs="Arial"/>
          <w:szCs w:val="22"/>
        </w:rPr>
        <w:t>barriers</w:t>
      </w:r>
      <w:r w:rsidR="004A5211" w:rsidRPr="005B645D">
        <w:rPr>
          <w:rFonts w:cs="Arial"/>
          <w:szCs w:val="22"/>
        </w:rPr>
        <w:t xml:space="preserve"> built into the associated processes (Why it wasn’t Prevented?). </w:t>
      </w:r>
      <w:r w:rsidR="00C11169" w:rsidRPr="005B645D">
        <w:rPr>
          <w:rFonts w:cs="Arial"/>
          <w:szCs w:val="22"/>
        </w:rPr>
        <w:t xml:space="preserve">    </w:t>
      </w:r>
      <w:r w:rsidRPr="005B645D">
        <w:rPr>
          <w:rFonts w:cs="Arial"/>
          <w:szCs w:val="22"/>
        </w:rPr>
        <w:t xml:space="preserve">  </w:t>
      </w:r>
    </w:p>
    <w:p w14:paraId="06834A2E" w14:textId="77777777" w:rsidR="005F6969" w:rsidRPr="005B645D" w:rsidRDefault="005F6969" w:rsidP="005F6969">
      <w:pPr>
        <w:spacing w:before="120" w:after="120" w:line="288" w:lineRule="auto"/>
        <w:rPr>
          <w:rFonts w:cs="Arial"/>
          <w:szCs w:val="22"/>
        </w:rPr>
      </w:pPr>
    </w:p>
    <w:sectPr w:rsidR="005F6969" w:rsidRPr="005B645D" w:rsidSect="009D7AD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87" w:right="720" w:bottom="284" w:left="720" w:header="13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81C2" w14:textId="77777777" w:rsidR="00FE2D72" w:rsidRDefault="00FE2D72">
      <w:r>
        <w:separator/>
      </w:r>
    </w:p>
  </w:endnote>
  <w:endnote w:type="continuationSeparator" w:id="0">
    <w:p w14:paraId="7EE50AC3" w14:textId="77777777" w:rsidR="00FE2D72" w:rsidRDefault="00FE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FE0" w14:textId="77777777" w:rsidR="00210539" w:rsidRDefault="0021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417" w:type="dxa"/>
      <w:tblBorders>
        <w:top w:val="single" w:sz="4" w:space="0" w:color="auto"/>
      </w:tblBorders>
      <w:tblLook w:val="04A0" w:firstRow="1" w:lastRow="0" w:firstColumn="1" w:lastColumn="0" w:noHBand="0" w:noVBand="1"/>
    </w:tblPr>
    <w:tblGrid>
      <w:gridCol w:w="7524"/>
      <w:gridCol w:w="7893"/>
    </w:tblGrid>
    <w:tr w:rsidR="005243CF" w:rsidRPr="00434EA0" w14:paraId="1406C353" w14:textId="77777777" w:rsidTr="002C1D80">
      <w:trPr>
        <w:trHeight w:val="710"/>
      </w:trPr>
      <w:tc>
        <w:tcPr>
          <w:tcW w:w="7524" w:type="dxa"/>
          <w:shd w:val="clear" w:color="auto" w:fill="auto"/>
          <w:vAlign w:val="center"/>
        </w:tcPr>
        <w:p w14:paraId="32AAD808" w14:textId="6A4A8665" w:rsidR="005243CF" w:rsidRPr="00706051" w:rsidRDefault="00492B0B" w:rsidP="005243CF">
          <w:pPr>
            <w:pStyle w:val="Footer"/>
            <w:spacing w:after="60"/>
            <w:jc w:val="center"/>
            <w:rPr>
              <w:rFonts w:eastAsia="Calibri" w:cs="Arial"/>
              <w:b/>
              <w:sz w:val="18"/>
              <w:szCs w:val="18"/>
            </w:rPr>
          </w:pPr>
          <w:r>
            <w:rPr>
              <w:rFonts w:eastAsia="Calibri" w:cs="Arial"/>
              <w:b/>
              <w:sz w:val="32"/>
              <w:szCs w:val="18"/>
            </w:rPr>
            <w:t>Safety</w:t>
          </w:r>
          <w:r w:rsidR="005243CF" w:rsidRPr="00706051">
            <w:rPr>
              <w:rFonts w:eastAsia="Calibri" w:cs="Arial"/>
              <w:b/>
              <w:sz w:val="32"/>
              <w:szCs w:val="18"/>
            </w:rPr>
            <w:t xml:space="preserve"> Management System</w:t>
          </w:r>
          <w:r w:rsidR="00210539">
            <w:rPr>
              <w:rFonts w:eastAsia="Calibri" w:cs="Arial"/>
              <w:b/>
              <w:sz w:val="32"/>
              <w:szCs w:val="18"/>
            </w:rPr>
            <w:t xml:space="preserve"> </w:t>
          </w:r>
          <w:r w:rsidR="00210539">
            <w:rPr>
              <w:rFonts w:eastAsia="Calibri" w:cs="Arial"/>
              <w:b/>
              <w:sz w:val="32"/>
              <w:szCs w:val="18"/>
            </w:rPr>
            <w:t>_Apr_21</w:t>
          </w:r>
        </w:p>
      </w:tc>
      <w:tc>
        <w:tcPr>
          <w:tcW w:w="7893" w:type="dxa"/>
          <w:shd w:val="clear" w:color="auto" w:fill="auto"/>
          <w:vAlign w:val="center"/>
        </w:tcPr>
        <w:p w14:paraId="5F2E7336" w14:textId="7EE28EEF" w:rsidR="005243CF" w:rsidRPr="00706051" w:rsidRDefault="005243CF" w:rsidP="005243CF">
          <w:pPr>
            <w:pStyle w:val="Footer"/>
            <w:spacing w:after="60"/>
            <w:jc w:val="center"/>
            <w:rPr>
              <w:rFonts w:eastAsia="Calibri" w:cs="Arial"/>
              <w:szCs w:val="18"/>
            </w:rPr>
          </w:pPr>
        </w:p>
      </w:tc>
    </w:tr>
  </w:tbl>
  <w:p w14:paraId="627FFF6C" w14:textId="77777777" w:rsidR="00B2655C" w:rsidRPr="009D7ADE" w:rsidRDefault="00B2655C" w:rsidP="00554BA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B2E9" w14:textId="77777777" w:rsidR="00210539" w:rsidRDefault="0021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96BF" w14:textId="77777777" w:rsidR="00FE2D72" w:rsidRDefault="00FE2D72">
      <w:r>
        <w:separator/>
      </w:r>
    </w:p>
  </w:footnote>
  <w:footnote w:type="continuationSeparator" w:id="0">
    <w:p w14:paraId="5EF0FC73" w14:textId="77777777" w:rsidR="00FE2D72" w:rsidRDefault="00FE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7AA4" w14:textId="77777777" w:rsidR="00210539" w:rsidRDefault="0021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429" w:type="dxa"/>
      <w:tblInd w:w="-12" w:type="dxa"/>
      <w:tblBorders>
        <w:bottom w:val="single" w:sz="4" w:space="0" w:color="auto"/>
      </w:tblBorders>
      <w:tblLayout w:type="fixed"/>
      <w:tblLook w:val="0000" w:firstRow="0" w:lastRow="0" w:firstColumn="0" w:lastColumn="0" w:noHBand="0" w:noVBand="0"/>
    </w:tblPr>
    <w:tblGrid>
      <w:gridCol w:w="3450"/>
      <w:gridCol w:w="9180"/>
      <w:gridCol w:w="2799"/>
    </w:tblGrid>
    <w:tr w:rsidR="005243CF" w:rsidRPr="00DD7166" w14:paraId="5D907285" w14:textId="77777777" w:rsidTr="009D7ADE">
      <w:trPr>
        <w:trHeight w:hRule="exact" w:val="1140"/>
      </w:trPr>
      <w:tc>
        <w:tcPr>
          <w:tcW w:w="3450" w:type="dxa"/>
          <w:vAlign w:val="center"/>
        </w:tcPr>
        <w:p w14:paraId="206A03E3" w14:textId="1A579125" w:rsidR="005243CF" w:rsidRPr="0093303F" w:rsidRDefault="005243CF" w:rsidP="005243CF">
          <w:pPr>
            <w:spacing w:after="120"/>
            <w:ind w:left="12"/>
            <w:rPr>
              <w:b/>
              <w:color w:val="003D76"/>
              <w:sz w:val="28"/>
              <w:szCs w:val="28"/>
            </w:rPr>
          </w:pPr>
        </w:p>
      </w:tc>
      <w:tc>
        <w:tcPr>
          <w:tcW w:w="9180" w:type="dxa"/>
          <w:vAlign w:val="center"/>
        </w:tcPr>
        <w:p w14:paraId="16C16C82" w14:textId="64E7B775" w:rsidR="002C1D80" w:rsidRDefault="002C1D80" w:rsidP="00393FE5">
          <w:pPr>
            <w:spacing w:after="120"/>
            <w:ind w:left="12"/>
            <w:jc w:val="center"/>
            <w:rPr>
              <w:b/>
              <w:sz w:val="32"/>
              <w:szCs w:val="28"/>
            </w:rPr>
          </w:pPr>
          <w:r>
            <w:rPr>
              <w:b/>
              <w:sz w:val="32"/>
              <w:szCs w:val="28"/>
            </w:rPr>
            <w:t>Five Why</w:t>
          </w:r>
          <w:r w:rsidR="009F43F8">
            <w:rPr>
              <w:b/>
              <w:sz w:val="32"/>
              <w:szCs w:val="28"/>
            </w:rPr>
            <w:t>s</w:t>
          </w:r>
          <w:r>
            <w:rPr>
              <w:b/>
              <w:sz w:val="32"/>
              <w:szCs w:val="28"/>
            </w:rPr>
            <w:t xml:space="preserve"> </w:t>
          </w:r>
        </w:p>
        <w:p w14:paraId="1E23E57F" w14:textId="4DB0E802" w:rsidR="005243CF" w:rsidRPr="0093303F" w:rsidRDefault="002C1D80" w:rsidP="00393FE5">
          <w:pPr>
            <w:spacing w:after="120"/>
            <w:ind w:left="12"/>
            <w:jc w:val="center"/>
            <w:rPr>
              <w:b/>
              <w:color w:val="003D76"/>
              <w:sz w:val="28"/>
              <w:szCs w:val="28"/>
            </w:rPr>
          </w:pPr>
          <w:r>
            <w:rPr>
              <w:b/>
              <w:sz w:val="32"/>
              <w:szCs w:val="28"/>
            </w:rPr>
            <w:t>Root Cause Analysis Worksheet</w:t>
          </w:r>
        </w:p>
      </w:tc>
      <w:tc>
        <w:tcPr>
          <w:tcW w:w="2799" w:type="dxa"/>
          <w:vAlign w:val="center"/>
        </w:tcPr>
        <w:p w14:paraId="23E9DB58" w14:textId="54926201" w:rsidR="005243CF" w:rsidRPr="00832794" w:rsidRDefault="005243CF" w:rsidP="009D7ADE">
          <w:pPr>
            <w:tabs>
              <w:tab w:val="center" w:pos="4320"/>
              <w:tab w:val="right" w:pos="8640"/>
            </w:tabs>
            <w:spacing w:before="60" w:after="60"/>
          </w:pPr>
        </w:p>
      </w:tc>
    </w:tr>
  </w:tbl>
  <w:p w14:paraId="098630F6" w14:textId="77777777" w:rsidR="00B2655C" w:rsidRPr="009D7ADE" w:rsidRDefault="00B2655C" w:rsidP="00973BEF">
    <w:pPr>
      <w:pStyle w:val="Header"/>
      <w:tabs>
        <w:tab w:val="clear" w:pos="4320"/>
        <w:tab w:val="clear" w:pos="8640"/>
        <w:tab w:val="right" w:pos="9639"/>
      </w:tabs>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0938" w14:textId="77777777" w:rsidR="00210539" w:rsidRDefault="0021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9CE80AA"/>
    <w:lvl w:ilvl="0">
      <w:numFmt w:val="decimal"/>
      <w:pStyle w:val="MOEP1Head6"/>
      <w:lvlText w:val="*"/>
      <w:lvlJc w:val="left"/>
    </w:lvl>
  </w:abstractNum>
  <w:abstractNum w:abstractNumId="1" w15:restartNumberingAfterBreak="0">
    <w:nsid w:val="00FF62C8"/>
    <w:multiLevelType w:val="hybridMultilevel"/>
    <w:tmpl w:val="B31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23FB"/>
    <w:multiLevelType w:val="multilevel"/>
    <w:tmpl w:val="2258FE86"/>
    <w:lvl w:ilvl="0">
      <w:start w:val="4"/>
      <w:numFmt w:val="decimal"/>
      <w:pStyle w:val="MOEP4Head1"/>
      <w:lvlText w:val="%1."/>
      <w:lvlJc w:val="left"/>
      <w:pPr>
        <w:tabs>
          <w:tab w:val="num" w:pos="1134"/>
        </w:tabs>
        <w:ind w:left="1134" w:hanging="1134"/>
      </w:pPr>
      <w:rPr>
        <w:rFonts w:ascii="Arial" w:hAnsi="Arial" w:hint="default"/>
        <w:b/>
        <w:i w:val="0"/>
        <w:sz w:val="24"/>
        <w:u w:val="none"/>
      </w:rPr>
    </w:lvl>
    <w:lvl w:ilvl="1">
      <w:start w:val="1"/>
      <w:numFmt w:val="decimal"/>
      <w:lvlText w:val="%1.%2."/>
      <w:lvlJc w:val="left"/>
      <w:pPr>
        <w:tabs>
          <w:tab w:val="num" w:pos="1134"/>
        </w:tabs>
        <w:ind w:left="1134" w:hanging="1134"/>
      </w:pPr>
      <w:rPr>
        <w:rFonts w:ascii="Arial" w:hAnsi="Arial" w:hint="default"/>
        <w:b/>
        <w:i w:val="0"/>
        <w:sz w:val="24"/>
        <w:u w:val="none"/>
      </w:rPr>
    </w:lvl>
    <w:lvl w:ilvl="2">
      <w:start w:val="1"/>
      <w:numFmt w:val="decimal"/>
      <w:lvlText w:val="%1.%2.%3."/>
      <w:lvlJc w:val="left"/>
      <w:pPr>
        <w:tabs>
          <w:tab w:val="num" w:pos="1134"/>
        </w:tabs>
        <w:ind w:left="1134" w:hanging="1134"/>
      </w:pPr>
    </w:lvl>
    <w:lvl w:ilvl="3">
      <w:start w:val="1"/>
      <w:numFmt w:val="decimal"/>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B60C68"/>
    <w:multiLevelType w:val="multilevel"/>
    <w:tmpl w:val="832A63CC"/>
    <w:lvl w:ilvl="0">
      <w:start w:val="1"/>
      <w:numFmt w:val="none"/>
      <w:pStyle w:val="PART5MH"/>
      <w:lvlText w:val="5%1."/>
      <w:lvlJc w:val="left"/>
      <w:pPr>
        <w:tabs>
          <w:tab w:val="num" w:pos="1134"/>
        </w:tabs>
        <w:ind w:left="1134" w:hanging="1134"/>
      </w:pPr>
    </w:lvl>
    <w:lvl w:ilvl="1">
      <w:start w:val="1"/>
      <w:numFmt w:val="decimal"/>
      <w:isLgl/>
      <w:lvlText w:val="%13.%2"/>
      <w:lvlJc w:val="left"/>
      <w:pPr>
        <w:tabs>
          <w:tab w:val="num" w:pos="1134"/>
        </w:tabs>
        <w:ind w:left="1134" w:hanging="1134"/>
      </w:pPr>
    </w:lvl>
    <w:lvl w:ilvl="2">
      <w:start w:val="1"/>
      <w:numFmt w:val="decimal"/>
      <w:lvlText w:val="%13.%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7CC59D0"/>
    <w:multiLevelType w:val="multilevel"/>
    <w:tmpl w:val="C3E23DE4"/>
    <w:lvl w:ilvl="0">
      <w:start w:val="1"/>
      <w:numFmt w:val="none"/>
      <w:pStyle w:val="PART8MH"/>
      <w:lvlText w:val="8%1."/>
      <w:lvlJc w:val="left"/>
      <w:pPr>
        <w:tabs>
          <w:tab w:val="num" w:pos="1134"/>
        </w:tabs>
        <w:ind w:left="1134" w:hanging="1134"/>
      </w:pPr>
    </w:lvl>
    <w:lvl w:ilvl="1">
      <w:start w:val="1"/>
      <w:numFmt w:val="decimal"/>
      <w:lvlText w:val="%15.%2"/>
      <w:lvlJc w:val="left"/>
      <w:pPr>
        <w:tabs>
          <w:tab w:val="num" w:pos="1134"/>
        </w:tabs>
        <w:ind w:left="1134" w:hanging="1134"/>
      </w:pPr>
    </w:lvl>
    <w:lvl w:ilvl="2">
      <w:start w:val="1"/>
      <w:numFmt w:val="decimal"/>
      <w:lvlText w:val="%15.%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CA012B1"/>
    <w:multiLevelType w:val="multilevel"/>
    <w:tmpl w:val="F4B2E0A8"/>
    <w:lvl w:ilvl="0">
      <w:start w:val="5"/>
      <w:numFmt w:val="decimal"/>
      <w:pStyle w:val="MOEP5Head1"/>
      <w:lvlText w:val="%1"/>
      <w:lvlJc w:val="left"/>
      <w:pPr>
        <w:tabs>
          <w:tab w:val="num" w:pos="1134"/>
        </w:tabs>
        <w:ind w:left="1134" w:hanging="1134"/>
      </w:pPr>
      <w:rPr>
        <w:rFonts w:ascii="Arial" w:hAnsi="Arial" w:hint="default"/>
        <w:b/>
        <w:i w:val="0"/>
        <w:sz w:val="24"/>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F93104"/>
    <w:multiLevelType w:val="multilevel"/>
    <w:tmpl w:val="B7B2D4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7316EC"/>
    <w:multiLevelType w:val="hybridMultilevel"/>
    <w:tmpl w:val="2FC04BB0"/>
    <w:lvl w:ilvl="0" w:tplc="5AE699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B02AE"/>
    <w:multiLevelType w:val="singleLevel"/>
    <w:tmpl w:val="6D582750"/>
    <w:lvl w:ilvl="0">
      <w:start w:val="1"/>
      <w:numFmt w:val="lowerLetter"/>
      <w:pStyle w:val="AlphaBullet"/>
      <w:lvlText w:val="%1)"/>
      <w:lvlJc w:val="left"/>
      <w:pPr>
        <w:tabs>
          <w:tab w:val="num" w:pos="1704"/>
        </w:tabs>
        <w:ind w:left="1704" w:hanging="570"/>
      </w:pPr>
      <w:rPr>
        <w:rFonts w:hint="default"/>
      </w:rPr>
    </w:lvl>
  </w:abstractNum>
  <w:abstractNum w:abstractNumId="9" w15:restartNumberingAfterBreak="0">
    <w:nsid w:val="11BE62F7"/>
    <w:multiLevelType w:val="multilevel"/>
    <w:tmpl w:val="779E804A"/>
    <w:lvl w:ilvl="0">
      <w:start w:val="4"/>
      <w:numFmt w:val="decimal"/>
      <w:pStyle w:val="PART4MH"/>
      <w:lvlText w:val="%1."/>
      <w:lvlJc w:val="left"/>
      <w:pPr>
        <w:tabs>
          <w:tab w:val="num" w:pos="1134"/>
        </w:tabs>
        <w:ind w:left="1134" w:hanging="113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44145AD"/>
    <w:multiLevelType w:val="multilevel"/>
    <w:tmpl w:val="72D84BAA"/>
    <w:lvl w:ilvl="0">
      <w:start w:val="3"/>
      <w:numFmt w:val="decimal"/>
      <w:pStyle w:val="MOEP3Head2"/>
      <w:lvlText w:val="%1"/>
      <w:lvlJc w:val="left"/>
      <w:pPr>
        <w:tabs>
          <w:tab w:val="num" w:pos="1134"/>
        </w:tabs>
        <w:ind w:left="1134" w:hanging="1134"/>
      </w:pPr>
      <w:rPr>
        <w:rFonts w:ascii="Arial" w:hAnsi="Arial" w:hint="default"/>
        <w:b/>
        <w:i w:val="0"/>
        <w:sz w:val="24"/>
      </w:rPr>
    </w:lvl>
    <w:lvl w:ilvl="1">
      <w:start w:val="1"/>
      <w:numFmt w:val="decimal"/>
      <w:lvlText w:val="%1.%2"/>
      <w:lvlJc w:val="left"/>
      <w:pPr>
        <w:tabs>
          <w:tab w:val="num" w:pos="1134"/>
        </w:tabs>
        <w:ind w:left="1134" w:hanging="1134"/>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D56222"/>
    <w:multiLevelType w:val="multilevel"/>
    <w:tmpl w:val="1F406542"/>
    <w:lvl w:ilvl="0">
      <w:start w:val="4"/>
      <w:numFmt w:val="decimal"/>
      <w:pStyle w:val="MOEP4Head2"/>
      <w:lvlText w:val="%1."/>
      <w:lvlJc w:val="left"/>
      <w:pPr>
        <w:tabs>
          <w:tab w:val="num" w:pos="1134"/>
        </w:tabs>
        <w:ind w:left="1134" w:hanging="1134"/>
      </w:pPr>
      <w:rPr>
        <w:rFonts w:ascii="Arial" w:hAnsi="Arial" w:hint="default"/>
        <w:b/>
        <w:i w:val="0"/>
        <w:sz w:val="24"/>
        <w:u w:val="none"/>
      </w:rPr>
    </w:lvl>
    <w:lvl w:ilvl="1">
      <w:start w:val="1"/>
      <w:numFmt w:val="decimal"/>
      <w:lvlText w:val="%1.B.%2."/>
      <w:lvlJc w:val="left"/>
      <w:pPr>
        <w:tabs>
          <w:tab w:val="num" w:pos="1134"/>
        </w:tabs>
        <w:ind w:left="1134" w:hanging="1134"/>
      </w:pPr>
      <w:rPr>
        <w:rFonts w:ascii="Arial" w:hAnsi="Arial" w:hint="default"/>
        <w:b/>
        <w:i w:val="0"/>
        <w:sz w:val="24"/>
        <w:u w:val="none"/>
      </w:rPr>
    </w:lvl>
    <w:lvl w:ilvl="2">
      <w:start w:val="1"/>
      <w:numFmt w:val="decimal"/>
      <w:lvlText w:val="%1.%2.%3."/>
      <w:lvlJc w:val="left"/>
      <w:pPr>
        <w:tabs>
          <w:tab w:val="num" w:pos="1134"/>
        </w:tabs>
        <w:ind w:left="1134" w:hanging="1134"/>
      </w:pPr>
    </w:lvl>
    <w:lvl w:ilvl="3">
      <w:start w:val="1"/>
      <w:numFmt w:val="decimal"/>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FB7926"/>
    <w:multiLevelType w:val="hybridMultilevel"/>
    <w:tmpl w:val="C29C4FD6"/>
    <w:lvl w:ilvl="0" w:tplc="4C920C86">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A957E03"/>
    <w:multiLevelType w:val="hybridMultilevel"/>
    <w:tmpl w:val="7F80E066"/>
    <w:lvl w:ilvl="0" w:tplc="0CD49F28">
      <w:start w:val="1"/>
      <w:numFmt w:val="lowerLetter"/>
      <w:pStyle w:val="Heading23"/>
      <w:lvlText w:val="(%1)"/>
      <w:lvlJc w:val="left"/>
      <w:pPr>
        <w:tabs>
          <w:tab w:val="num" w:pos="1645"/>
        </w:tabs>
        <w:ind w:left="1645" w:hanging="454"/>
      </w:pPr>
      <w:rPr>
        <w:rFonts w:hint="default"/>
      </w:rPr>
    </w:lvl>
    <w:lvl w:ilvl="1" w:tplc="042C639E">
      <w:start w:val="3"/>
      <w:numFmt w:val="lowerLetter"/>
      <w:lvlText w:val="(%2)"/>
      <w:lvlJc w:val="left"/>
      <w:pPr>
        <w:tabs>
          <w:tab w:val="num" w:pos="1590"/>
        </w:tabs>
        <w:ind w:left="1590" w:hanging="510"/>
      </w:pPr>
      <w:rPr>
        <w:rFonts w:hint="default"/>
        <w:i w:val="0"/>
      </w:rPr>
    </w:lvl>
    <w:lvl w:ilvl="2" w:tplc="D966DCF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936E84"/>
    <w:multiLevelType w:val="hybridMultilevel"/>
    <w:tmpl w:val="1ED673D6"/>
    <w:lvl w:ilvl="0" w:tplc="6860B01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637E6"/>
    <w:multiLevelType w:val="multilevel"/>
    <w:tmpl w:val="A83460E0"/>
    <w:lvl w:ilvl="0">
      <w:start w:val="2"/>
      <w:numFmt w:val="decimal"/>
      <w:pStyle w:val="MOEPL2Head1"/>
      <w:lvlText w:val="L%1."/>
      <w:lvlJc w:val="left"/>
      <w:pPr>
        <w:tabs>
          <w:tab w:val="num" w:pos="1134"/>
        </w:tabs>
        <w:ind w:left="1134" w:hanging="1134"/>
      </w:pPr>
      <w:rPr>
        <w:rFonts w:ascii="Arial" w:hAnsi="Arial" w:hint="default"/>
        <w:b/>
        <w:i w:val="0"/>
        <w:sz w:val="24"/>
        <w:u w:val="none"/>
      </w:rPr>
    </w:lvl>
    <w:lvl w:ilvl="1">
      <w:start w:val="1"/>
      <w:numFmt w:val="decimal"/>
      <w:lvlText w:val="%1.%2."/>
      <w:lvlJc w:val="left"/>
      <w:pPr>
        <w:tabs>
          <w:tab w:val="num" w:pos="1134"/>
        </w:tabs>
        <w:ind w:left="1134" w:hanging="1134"/>
      </w:pPr>
      <w:rPr>
        <w:rFonts w:ascii="Arial" w:hAnsi="Arial" w:hint="default"/>
        <w:b/>
        <w:i w:val="0"/>
        <w:sz w:val="24"/>
        <w:u w:val="none"/>
      </w:r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B217D5"/>
    <w:multiLevelType w:val="multilevel"/>
    <w:tmpl w:val="346EBEDA"/>
    <w:lvl w:ilvl="0">
      <w:start w:val="5"/>
      <w:numFmt w:val="decimal"/>
      <w:pStyle w:val="MOEP5Head2"/>
      <w:lvlText w:val="%1"/>
      <w:lvlJc w:val="left"/>
      <w:pPr>
        <w:tabs>
          <w:tab w:val="num" w:pos="1134"/>
        </w:tabs>
        <w:ind w:left="1134" w:hanging="1134"/>
      </w:pPr>
      <w:rPr>
        <w:rFonts w:ascii="Arial" w:hAnsi="Arial" w:hint="default"/>
        <w:b/>
        <w:i w:val="0"/>
        <w:sz w:val="24"/>
      </w:rPr>
    </w:lvl>
    <w:lvl w:ilvl="1">
      <w:start w:val="1"/>
      <w:numFmt w:val="decimal"/>
      <w:lvlText w:val="%1.%2"/>
      <w:lvlJc w:val="left"/>
      <w:pPr>
        <w:tabs>
          <w:tab w:val="num" w:pos="1134"/>
        </w:tabs>
        <w:ind w:left="1134" w:hanging="1134"/>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14013A"/>
    <w:multiLevelType w:val="multilevel"/>
    <w:tmpl w:val="E2080546"/>
    <w:lvl w:ilvl="0">
      <w:start w:val="1"/>
      <w:numFmt w:val="none"/>
      <w:pStyle w:val="Part5SH"/>
      <w:lvlText w:val="5%1."/>
      <w:lvlJc w:val="left"/>
      <w:pPr>
        <w:tabs>
          <w:tab w:val="num" w:pos="1134"/>
        </w:tabs>
        <w:ind w:left="1134" w:hanging="1134"/>
      </w:pPr>
    </w:lvl>
    <w:lvl w:ilvl="1">
      <w:start w:val="1"/>
      <w:numFmt w:val="decimal"/>
      <w:lvlText w:val="%15.%2"/>
      <w:lvlJc w:val="left"/>
      <w:pPr>
        <w:tabs>
          <w:tab w:val="num" w:pos="1134"/>
        </w:tabs>
        <w:ind w:left="1134" w:hanging="1134"/>
      </w:pPr>
    </w:lvl>
    <w:lvl w:ilvl="2">
      <w:start w:val="1"/>
      <w:numFmt w:val="decimal"/>
      <w:pStyle w:val="Part5SH2"/>
      <w:lvlText w:val="%15.%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69024E1"/>
    <w:multiLevelType w:val="multilevel"/>
    <w:tmpl w:val="C75A73DE"/>
    <w:lvl w:ilvl="0">
      <w:start w:val="1"/>
      <w:numFmt w:val="none"/>
      <w:lvlText w:val="7%1."/>
      <w:lvlJc w:val="left"/>
      <w:pPr>
        <w:tabs>
          <w:tab w:val="num" w:pos="1134"/>
        </w:tabs>
        <w:ind w:left="1134" w:hanging="1134"/>
      </w:pPr>
    </w:lvl>
    <w:lvl w:ilvl="1">
      <w:start w:val="1"/>
      <w:numFmt w:val="decimal"/>
      <w:pStyle w:val="Part7SH"/>
      <w:lvlText w:val="%17.%2"/>
      <w:lvlJc w:val="left"/>
      <w:pPr>
        <w:tabs>
          <w:tab w:val="num" w:pos="1134"/>
        </w:tabs>
        <w:ind w:left="1134" w:hanging="1134"/>
      </w:pPr>
    </w:lvl>
    <w:lvl w:ilvl="2">
      <w:start w:val="1"/>
      <w:numFmt w:val="decimal"/>
      <w:pStyle w:val="Part7SH2"/>
      <w:lvlText w:val="%17.%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CB27550"/>
    <w:multiLevelType w:val="multilevel"/>
    <w:tmpl w:val="A3FEC09C"/>
    <w:lvl w:ilvl="0">
      <w:start w:val="1"/>
      <w:numFmt w:val="none"/>
      <w:pStyle w:val="PART3MH"/>
      <w:lvlText w:val="3."/>
      <w:lvlJc w:val="left"/>
      <w:pPr>
        <w:tabs>
          <w:tab w:val="num" w:pos="432"/>
        </w:tabs>
        <w:ind w:left="432" w:hanging="432"/>
      </w:pPr>
    </w:lvl>
    <w:lvl w:ilvl="1">
      <w:start w:val="1"/>
      <w:numFmt w:val="decimal"/>
      <w:pStyle w:val="Part3SH"/>
      <w:isLgl/>
      <w:lvlText w:val="%13.%2"/>
      <w:lvlJc w:val="left"/>
      <w:pPr>
        <w:tabs>
          <w:tab w:val="num" w:pos="1134"/>
        </w:tabs>
        <w:ind w:left="1134" w:hanging="1134"/>
      </w:pPr>
    </w:lvl>
    <w:lvl w:ilvl="2">
      <w:start w:val="1"/>
      <w:numFmt w:val="decimal"/>
      <w:pStyle w:val="Part3SH2"/>
      <w:isLgl/>
      <w:lvlText w:val="%13.%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DD45F6A"/>
    <w:multiLevelType w:val="multilevel"/>
    <w:tmpl w:val="E8C45B0A"/>
    <w:lvl w:ilvl="0">
      <w:start w:val="4"/>
      <w:numFmt w:val="decimal"/>
      <w:lvlText w:val="%1.A"/>
      <w:lvlJc w:val="left"/>
      <w:pPr>
        <w:tabs>
          <w:tab w:val="num" w:pos="1134"/>
        </w:tabs>
        <w:ind w:left="1134" w:hanging="1134"/>
      </w:pPr>
      <w:rPr>
        <w:rFonts w:ascii="Arial" w:hAnsi="Arial" w:hint="default"/>
        <w:b/>
        <w:i w:val="0"/>
        <w:sz w:val="24"/>
        <w:u w:val="none"/>
      </w:rPr>
    </w:lvl>
    <w:lvl w:ilvl="1">
      <w:start w:val="1"/>
      <w:numFmt w:val="decimal"/>
      <w:lvlText w:val="%1.%2."/>
      <w:lvlJc w:val="left"/>
      <w:pPr>
        <w:tabs>
          <w:tab w:val="num" w:pos="1134"/>
        </w:tabs>
        <w:ind w:left="1134" w:hanging="1134"/>
      </w:pPr>
      <w:rPr>
        <w:rFonts w:ascii="Arial" w:hAnsi="Arial" w:hint="default"/>
        <w:b/>
        <w:i w:val="0"/>
        <w:sz w:val="24"/>
        <w:u w:val="none"/>
      </w:rPr>
    </w:lvl>
    <w:lvl w:ilvl="2">
      <w:start w:val="1"/>
      <w:numFmt w:val="decimal"/>
      <w:pStyle w:val="MOEP4Head3"/>
      <w:lvlText w:val="%1.%2.%3."/>
      <w:lvlJc w:val="left"/>
      <w:pPr>
        <w:tabs>
          <w:tab w:val="num" w:pos="1134"/>
        </w:tabs>
        <w:ind w:left="1134" w:hanging="1134"/>
      </w:pPr>
    </w:lvl>
    <w:lvl w:ilvl="3">
      <w:start w:val="1"/>
      <w:numFmt w:val="decimal"/>
      <w:pStyle w:val="MOEP4Head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F713F94"/>
    <w:multiLevelType w:val="hybridMultilevel"/>
    <w:tmpl w:val="08B8FA2E"/>
    <w:lvl w:ilvl="0" w:tplc="4242376A">
      <w:start w:val="1"/>
      <w:numFmt w:val="upperLetter"/>
      <w:lvlText w:val="%1."/>
      <w:lvlJc w:val="left"/>
      <w:pPr>
        <w:ind w:left="720" w:hanging="360"/>
      </w:pPr>
      <w:rPr>
        <w:rFonts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41D25"/>
    <w:multiLevelType w:val="hybridMultilevel"/>
    <w:tmpl w:val="A22607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D552644"/>
    <w:multiLevelType w:val="multilevel"/>
    <w:tmpl w:val="E8B636BE"/>
    <w:lvl w:ilvl="0">
      <w:start w:val="6"/>
      <w:numFmt w:val="decimal"/>
      <w:pStyle w:val="PART6MH"/>
      <w:lvlText w:val="%1."/>
      <w:lvlJc w:val="left"/>
      <w:pPr>
        <w:tabs>
          <w:tab w:val="num" w:pos="1134"/>
        </w:tabs>
        <w:ind w:left="1134" w:hanging="1134"/>
      </w:pPr>
    </w:lvl>
    <w:lvl w:ilvl="1">
      <w:start w:val="1"/>
      <w:numFmt w:val="decimal"/>
      <w:lvlText w:val="%1.%2."/>
      <w:lvlJc w:val="left"/>
      <w:pPr>
        <w:tabs>
          <w:tab w:val="num" w:pos="792"/>
        </w:tabs>
        <w:ind w:left="792" w:hanging="792"/>
      </w:pPr>
    </w:lvl>
    <w:lvl w:ilvl="2">
      <w:start w:val="1"/>
      <w:numFmt w:val="decimal"/>
      <w:lvlText w:val="%1.%2.%3."/>
      <w:lvlJc w:val="left"/>
      <w:pPr>
        <w:tabs>
          <w:tab w:val="num" w:pos="1134"/>
        </w:tabs>
        <w:ind w:left="1134" w:hanging="113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2B717DD"/>
    <w:multiLevelType w:val="multilevel"/>
    <w:tmpl w:val="8F7AE58C"/>
    <w:lvl w:ilvl="0">
      <w:start w:val="1"/>
      <w:numFmt w:val="none"/>
      <w:pStyle w:val="PART7MH"/>
      <w:lvlText w:val="7%1."/>
      <w:lvlJc w:val="left"/>
      <w:pPr>
        <w:tabs>
          <w:tab w:val="num" w:pos="1134"/>
        </w:tabs>
        <w:ind w:left="1134" w:hanging="1134"/>
      </w:pPr>
    </w:lvl>
    <w:lvl w:ilvl="1">
      <w:start w:val="1"/>
      <w:numFmt w:val="decimal"/>
      <w:lvlText w:val="%15.%2"/>
      <w:lvlJc w:val="left"/>
      <w:pPr>
        <w:tabs>
          <w:tab w:val="num" w:pos="1134"/>
        </w:tabs>
        <w:ind w:left="1134" w:hanging="1134"/>
      </w:pPr>
    </w:lvl>
    <w:lvl w:ilvl="2">
      <w:start w:val="1"/>
      <w:numFmt w:val="decimal"/>
      <w:lvlText w:val="%15.%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6156484"/>
    <w:multiLevelType w:val="multilevel"/>
    <w:tmpl w:val="CE62110A"/>
    <w:lvl w:ilvl="0">
      <w:start w:val="1"/>
      <w:numFmt w:val="decimal"/>
      <w:pStyle w:val="Head1"/>
      <w:lvlText w:val="%1."/>
      <w:lvlJc w:val="left"/>
      <w:pPr>
        <w:tabs>
          <w:tab w:val="num" w:pos="1134"/>
        </w:tabs>
        <w:ind w:left="1134" w:hanging="1134"/>
      </w:pPr>
      <w:rPr>
        <w:rFonts w:ascii="Arial" w:hAnsi="Arial" w:hint="default"/>
        <w:b/>
        <w:i w:val="0"/>
        <w:sz w:val="22"/>
        <w:szCs w:val="18"/>
        <w:u w:val="none"/>
      </w:rPr>
    </w:lvl>
    <w:lvl w:ilvl="1">
      <w:start w:val="1"/>
      <w:numFmt w:val="decimal"/>
      <w:pStyle w:val="Head2"/>
      <w:isLgl/>
      <w:lvlText w:val="%1.%2"/>
      <w:lvlJc w:val="left"/>
      <w:pPr>
        <w:tabs>
          <w:tab w:val="num" w:pos="1986"/>
        </w:tabs>
        <w:ind w:left="1986" w:hanging="1134"/>
      </w:pPr>
      <w:rPr>
        <w:rFonts w:ascii="Arial" w:hAnsi="Arial" w:hint="default"/>
        <w:b w:val="0"/>
        <w:i w:val="0"/>
        <w:sz w:val="24"/>
        <w:u w:val="none"/>
      </w:rPr>
    </w:lvl>
    <w:lvl w:ilvl="2">
      <w:start w:val="1"/>
      <w:numFmt w:val="lowerLetter"/>
      <w:pStyle w:val="Head3"/>
      <w:lvlText w:val="%3)"/>
      <w:lvlJc w:val="left"/>
      <w:pPr>
        <w:tabs>
          <w:tab w:val="num" w:pos="1134"/>
        </w:tabs>
        <w:ind w:left="1134" w:hanging="1134"/>
      </w:pPr>
      <w:rPr>
        <w:rFonts w:hint="default"/>
        <w:b w:val="0"/>
        <w:i w:val="0"/>
        <w:sz w:val="24"/>
        <w:u w:val="none"/>
      </w:rPr>
    </w:lvl>
    <w:lvl w:ilvl="3">
      <w:start w:val="1"/>
      <w:numFmt w:val="decimal"/>
      <w:lvlText w:val="%1.%2.%3.%4"/>
      <w:lvlJc w:val="left"/>
      <w:pPr>
        <w:tabs>
          <w:tab w:val="num" w:pos="1140"/>
        </w:tabs>
        <w:ind w:left="1140" w:hanging="1140"/>
      </w:pPr>
      <w:rPr>
        <w:rFonts w:hint="default"/>
        <w:u w:val="none"/>
      </w:rPr>
    </w:lvl>
    <w:lvl w:ilvl="4">
      <w:start w:val="1"/>
      <w:numFmt w:val="decimal"/>
      <w:lvlText w:val="%1.%2.%3.%4.%5"/>
      <w:lvlJc w:val="left"/>
      <w:pPr>
        <w:tabs>
          <w:tab w:val="num" w:pos="1140"/>
        </w:tabs>
        <w:ind w:left="1140" w:hanging="11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47223007"/>
    <w:multiLevelType w:val="multilevel"/>
    <w:tmpl w:val="06F8C664"/>
    <w:lvl w:ilvl="0">
      <w:start w:val="1"/>
      <w:numFmt w:val="decimal"/>
      <w:pStyle w:val="Part1MH"/>
      <w:lvlText w:val="%1."/>
      <w:lvlJc w:val="left"/>
      <w:pPr>
        <w:tabs>
          <w:tab w:val="num" w:pos="570"/>
        </w:tabs>
        <w:ind w:left="570" w:hanging="570"/>
      </w:pPr>
      <w:rPr>
        <w:rFonts w:hint="default"/>
      </w:rPr>
    </w:lvl>
    <w:lvl w:ilvl="1">
      <w:start w:val="1"/>
      <w:numFmt w:val="decimal"/>
      <w:pStyle w:val="Part1SH"/>
      <w:isLgl/>
      <w:lvlText w:val="%1.%2"/>
      <w:lvlJc w:val="left"/>
      <w:pPr>
        <w:tabs>
          <w:tab w:val="num" w:pos="570"/>
        </w:tabs>
        <w:ind w:left="570" w:hanging="570"/>
      </w:pPr>
      <w:rPr>
        <w:rFonts w:hint="default"/>
      </w:rPr>
    </w:lvl>
    <w:lvl w:ilvl="2">
      <w:start w:val="1"/>
      <w:numFmt w:val="decimal"/>
      <w:pStyle w:val="Part1SH2"/>
      <w:isLgl/>
      <w:lvlText w:val="%1.%2.%3"/>
      <w:lvlJc w:val="left"/>
      <w:pPr>
        <w:tabs>
          <w:tab w:val="num" w:pos="720"/>
        </w:tabs>
        <w:ind w:left="720" w:hanging="720"/>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CEE0CBE"/>
    <w:multiLevelType w:val="multilevel"/>
    <w:tmpl w:val="3ADECFEA"/>
    <w:lvl w:ilvl="0">
      <w:start w:val="1"/>
      <w:numFmt w:val="decimal"/>
      <w:pStyle w:val="EMPLevel1"/>
      <w:lvlText w:val="%1."/>
      <w:lvlJc w:val="left"/>
      <w:pPr>
        <w:tabs>
          <w:tab w:val="num" w:pos="1134"/>
        </w:tabs>
        <w:ind w:left="1134" w:hanging="1134"/>
      </w:pPr>
      <w:rPr>
        <w:rFonts w:ascii="Arial" w:hAnsi="Arial" w:hint="default"/>
        <w:b w:val="0"/>
        <w:i w:val="0"/>
        <w:sz w:val="24"/>
        <w:u w:val="none"/>
      </w:rPr>
    </w:lvl>
    <w:lvl w:ilvl="1">
      <w:start w:val="1"/>
      <w:numFmt w:val="decimal"/>
      <w:pStyle w:val="EMPLevel2"/>
      <w:lvlText w:val="%1.%2."/>
      <w:lvlJc w:val="left"/>
      <w:pPr>
        <w:tabs>
          <w:tab w:val="num" w:pos="1134"/>
        </w:tabs>
        <w:ind w:left="1134" w:hanging="1134"/>
      </w:pPr>
      <w:rPr>
        <w:rFonts w:ascii="Arial" w:hAnsi="Arial" w:hint="default"/>
        <w:b w:val="0"/>
        <w:i w:val="0"/>
        <w:sz w:val="24"/>
        <w:u w:val="none"/>
      </w:rPr>
    </w:lvl>
    <w:lvl w:ilvl="2">
      <w:start w:val="1"/>
      <w:numFmt w:val="decimal"/>
      <w:pStyle w:val="EMPLevel3"/>
      <w:lvlText w:val="%1.%2.%3."/>
      <w:lvlJc w:val="left"/>
      <w:pPr>
        <w:tabs>
          <w:tab w:val="num" w:pos="1134"/>
        </w:tabs>
        <w:ind w:left="1134" w:hanging="1134"/>
      </w:pPr>
      <w:rPr>
        <w:rFonts w:ascii="Arial" w:hAnsi="Arial" w:hint="default"/>
        <w:b w:val="0"/>
        <w:i w:val="0"/>
        <w:sz w:val="24"/>
        <w:u w:val="none"/>
      </w:rPr>
    </w:lvl>
    <w:lvl w:ilvl="3">
      <w:start w:val="1"/>
      <w:numFmt w:val="decimal"/>
      <w:lvlText w:val="%1.%2.%3.%4."/>
      <w:lvlJc w:val="left"/>
      <w:pPr>
        <w:tabs>
          <w:tab w:val="num" w:pos="1134"/>
        </w:tabs>
        <w:ind w:left="1134" w:hanging="1134"/>
      </w:pPr>
      <w:rPr>
        <w:rFonts w:ascii="Arial" w:hAnsi="Arial" w:hint="default"/>
        <w:b w:val="0"/>
        <w:i w:val="0"/>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527AD8"/>
    <w:multiLevelType w:val="multilevel"/>
    <w:tmpl w:val="7272D942"/>
    <w:lvl w:ilvl="0">
      <w:start w:val="2"/>
      <w:numFmt w:val="decimal"/>
      <w:pStyle w:val="PART2MH"/>
      <w:lvlText w:val="%1."/>
      <w:lvlJc w:val="left"/>
      <w:pPr>
        <w:tabs>
          <w:tab w:val="num" w:pos="720"/>
        </w:tabs>
        <w:ind w:left="720" w:hanging="720"/>
      </w:pPr>
      <w:rPr>
        <w:rFonts w:hint="default"/>
      </w:rPr>
    </w:lvl>
    <w:lvl w:ilvl="1">
      <w:start w:val="1"/>
      <w:numFmt w:val="decimal"/>
      <w:pStyle w:val="Part2SH"/>
      <w:isLgl/>
      <w:lvlText w:val="%1.%2"/>
      <w:lvlJc w:val="left"/>
      <w:pPr>
        <w:tabs>
          <w:tab w:val="num" w:pos="720"/>
        </w:tabs>
        <w:ind w:left="720" w:hanging="720"/>
      </w:pPr>
      <w:rPr>
        <w:rFonts w:hint="default"/>
      </w:rPr>
    </w:lvl>
    <w:lvl w:ilvl="2">
      <w:start w:val="1"/>
      <w:numFmt w:val="decimal"/>
      <w:pStyle w:val="Part2SH2"/>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4E333A87"/>
    <w:multiLevelType w:val="multilevel"/>
    <w:tmpl w:val="FFC4893A"/>
    <w:lvl w:ilvl="0">
      <w:start w:val="2"/>
      <w:numFmt w:val="decimal"/>
      <w:pStyle w:val="PARTL2MH"/>
      <w:lvlText w:val="L%1"/>
      <w:lvlJc w:val="left"/>
      <w:pPr>
        <w:tabs>
          <w:tab w:val="num" w:pos="1134"/>
        </w:tabs>
        <w:ind w:left="1134" w:hanging="1134"/>
      </w:pPr>
      <w:rPr>
        <w:b/>
        <w:i w:val="0"/>
      </w:rPr>
    </w:lvl>
    <w:lvl w:ilvl="1">
      <w:start w:val="1"/>
      <w:numFmt w:val="decimal"/>
      <w:pStyle w:val="PartL21stSH"/>
      <w:isLgl/>
      <w:lvlText w:val="L2.%2"/>
      <w:lvlJc w:val="left"/>
      <w:pPr>
        <w:tabs>
          <w:tab w:val="num" w:pos="1134"/>
        </w:tabs>
        <w:ind w:left="1134" w:hanging="1134"/>
      </w:pPr>
      <w:rPr>
        <w:rFonts w:hint="default"/>
      </w:rPr>
    </w:lvl>
    <w:lvl w:ilvl="2">
      <w:start w:val="1"/>
      <w:numFmt w:val="decimal"/>
      <w:pStyle w:val="PartL22ndSH"/>
      <w:isLgl/>
      <w:lvlText w:val="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F024EAA"/>
    <w:multiLevelType w:val="singleLevel"/>
    <w:tmpl w:val="353EE600"/>
    <w:lvl w:ilvl="0">
      <w:start w:val="1"/>
      <w:numFmt w:val="bullet"/>
      <w:pStyle w:val="SecondBullet"/>
      <w:lvlText w:val=""/>
      <w:lvlJc w:val="left"/>
      <w:pPr>
        <w:tabs>
          <w:tab w:val="num" w:pos="2268"/>
        </w:tabs>
        <w:ind w:left="2268" w:hanging="567"/>
      </w:pPr>
      <w:rPr>
        <w:rFonts w:ascii="Symbol" w:hAnsi="Symbol" w:hint="default"/>
      </w:rPr>
    </w:lvl>
  </w:abstractNum>
  <w:abstractNum w:abstractNumId="31" w15:restartNumberingAfterBreak="0">
    <w:nsid w:val="55544348"/>
    <w:multiLevelType w:val="hybridMultilevel"/>
    <w:tmpl w:val="A22607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7337722"/>
    <w:multiLevelType w:val="multilevel"/>
    <w:tmpl w:val="D794CCA2"/>
    <w:lvl w:ilvl="0">
      <w:start w:val="6"/>
      <w:numFmt w:val="decimal"/>
      <w:pStyle w:val="Part6SH"/>
      <w:lvlText w:val="%1."/>
      <w:lvlJc w:val="left"/>
      <w:pPr>
        <w:tabs>
          <w:tab w:val="num" w:pos="1134"/>
        </w:tabs>
        <w:ind w:left="1134" w:hanging="1134"/>
      </w:pPr>
    </w:lvl>
    <w:lvl w:ilvl="1">
      <w:start w:val="1"/>
      <w:numFmt w:val="decimal"/>
      <w:pStyle w:val="Part6SH"/>
      <w:isLgl/>
      <w:lvlText w:val="%1.%2."/>
      <w:lvlJc w:val="left"/>
      <w:pPr>
        <w:tabs>
          <w:tab w:val="num" w:pos="1134"/>
        </w:tabs>
        <w:ind w:left="1134" w:hanging="1134"/>
      </w:pPr>
    </w:lvl>
    <w:lvl w:ilvl="2">
      <w:start w:val="1"/>
      <w:numFmt w:val="decimal"/>
      <w:pStyle w:val="Part6SH2"/>
      <w:isLgl/>
      <w:lvlText w:val="%1.%2.%3."/>
      <w:lvlJc w:val="left"/>
      <w:pPr>
        <w:tabs>
          <w:tab w:val="num" w:pos="1134"/>
        </w:tabs>
        <w:ind w:left="1134" w:hanging="113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D623842"/>
    <w:multiLevelType w:val="multilevel"/>
    <w:tmpl w:val="ABA2FF7C"/>
    <w:lvl w:ilvl="0">
      <w:start w:val="1"/>
      <w:numFmt w:val="decimal"/>
      <w:pStyle w:val="FOMMAIN"/>
      <w:isLgl/>
      <w:lvlText w:val="%1."/>
      <w:lvlJc w:val="left"/>
      <w:pPr>
        <w:tabs>
          <w:tab w:val="num" w:pos="851"/>
        </w:tabs>
        <w:ind w:left="851" w:hanging="85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86065C"/>
    <w:multiLevelType w:val="multilevel"/>
    <w:tmpl w:val="FE221F6C"/>
    <w:lvl w:ilvl="0">
      <w:start w:val="1"/>
      <w:numFmt w:val="decimal"/>
      <w:pStyle w:val="MOEP1Head1"/>
      <w:lvlText w:val="%1."/>
      <w:lvlJc w:val="left"/>
      <w:pPr>
        <w:tabs>
          <w:tab w:val="num" w:pos="1134"/>
        </w:tabs>
        <w:ind w:left="1134" w:hanging="1134"/>
      </w:pPr>
      <w:rPr>
        <w:rFonts w:ascii="Arial" w:hAnsi="Arial" w:hint="default"/>
        <w:b/>
        <w:i w:val="0"/>
        <w:sz w:val="24"/>
        <w:u w:val="none"/>
      </w:rPr>
    </w:lvl>
    <w:lvl w:ilvl="1">
      <w:start w:val="1"/>
      <w:numFmt w:val="decimal"/>
      <w:lvlText w:val="%1.%2."/>
      <w:lvlJc w:val="left"/>
      <w:pPr>
        <w:tabs>
          <w:tab w:val="num" w:pos="851"/>
        </w:tabs>
        <w:ind w:left="851" w:hanging="851"/>
      </w:pPr>
      <w:rPr>
        <w:rFonts w:ascii="Arial" w:hAnsi="Arial" w:hint="default"/>
        <w:b/>
        <w:i w:val="0"/>
        <w:sz w:val="24"/>
        <w:u w:val="none"/>
      </w:r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6B13D8"/>
    <w:multiLevelType w:val="hybridMultilevel"/>
    <w:tmpl w:val="0A9E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76DC9"/>
    <w:multiLevelType w:val="multilevel"/>
    <w:tmpl w:val="E0EC7DCC"/>
    <w:lvl w:ilvl="0">
      <w:numFmt w:val="decimal"/>
      <w:lvlText w:val="%1"/>
      <w:lvlJc w:val="left"/>
      <w:pPr>
        <w:tabs>
          <w:tab w:val="num" w:pos="1140"/>
        </w:tabs>
        <w:ind w:left="1140" w:hanging="1140"/>
      </w:pPr>
      <w:rPr>
        <w:rFonts w:hint="default"/>
      </w:rPr>
    </w:lvl>
    <w:lvl w:ilvl="1">
      <w:start w:val="1"/>
      <w:numFmt w:val="decimal"/>
      <w:pStyle w:val="Part0SH"/>
      <w:lvlText w:val="%1.%2"/>
      <w:lvlJc w:val="left"/>
      <w:pPr>
        <w:tabs>
          <w:tab w:val="num" w:pos="1140"/>
        </w:tabs>
        <w:ind w:left="1140" w:hanging="1140"/>
      </w:pPr>
      <w:rPr>
        <w:rFonts w:hint="default"/>
      </w:rPr>
    </w:lvl>
    <w:lvl w:ilvl="2">
      <w:start w:val="1"/>
      <w:numFmt w:val="decimal"/>
      <w:pStyle w:val="Part0SH2"/>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C06BEB"/>
    <w:multiLevelType w:val="multilevel"/>
    <w:tmpl w:val="89FE3FA8"/>
    <w:lvl w:ilvl="0">
      <w:start w:val="1"/>
      <w:numFmt w:val="decimal"/>
      <w:lvlText w:val="%1."/>
      <w:lvlJc w:val="left"/>
      <w:pPr>
        <w:tabs>
          <w:tab w:val="num" w:pos="851"/>
        </w:tabs>
        <w:ind w:left="851" w:hanging="851"/>
      </w:pPr>
      <w:rPr>
        <w:rFonts w:ascii="Arial" w:hAnsi="Arial" w:hint="default"/>
        <w:b/>
        <w:i w:val="0"/>
        <w:sz w:val="24"/>
        <w:u w:val="none"/>
      </w:rPr>
    </w:lvl>
    <w:lvl w:ilvl="1">
      <w:start w:val="1"/>
      <w:numFmt w:val="decimal"/>
      <w:lvlText w:val="%1.%2."/>
      <w:lvlJc w:val="left"/>
      <w:pPr>
        <w:tabs>
          <w:tab w:val="num" w:pos="851"/>
        </w:tabs>
        <w:ind w:left="851" w:hanging="851"/>
      </w:pPr>
      <w:rPr>
        <w:rFonts w:ascii="Arial" w:hAnsi="Arial" w:hint="default"/>
        <w:b/>
        <w:i w:val="0"/>
        <w:sz w:val="24"/>
        <w:u w:val="none"/>
      </w:rPr>
    </w:lvl>
    <w:lvl w:ilvl="2">
      <w:start w:val="1"/>
      <w:numFmt w:val="decimal"/>
      <w:pStyle w:val="MOEP1Head3"/>
      <w:lvlText w:val="%1.%2.%3."/>
      <w:lvlJc w:val="left"/>
      <w:pPr>
        <w:tabs>
          <w:tab w:val="num" w:pos="851"/>
        </w:tabs>
        <w:ind w:left="851" w:hanging="851"/>
      </w:pPr>
    </w:lvl>
    <w:lvl w:ilvl="3">
      <w:start w:val="1"/>
      <w:numFmt w:val="decimal"/>
      <w:pStyle w:val="MOEP1Head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7EF7E67"/>
    <w:multiLevelType w:val="multilevel"/>
    <w:tmpl w:val="D5F0FE66"/>
    <w:lvl w:ilvl="0">
      <w:start w:val="1"/>
      <w:numFmt w:val="none"/>
      <w:lvlText w:val="3."/>
      <w:lvlJc w:val="left"/>
      <w:pPr>
        <w:tabs>
          <w:tab w:val="num" w:pos="432"/>
        </w:tabs>
        <w:ind w:left="432" w:hanging="432"/>
      </w:pPr>
    </w:lvl>
    <w:lvl w:ilvl="1">
      <w:start w:val="1"/>
      <w:numFmt w:val="decimal"/>
      <w:isLgl/>
      <w:lvlText w:val="%13.%2"/>
      <w:lvlJc w:val="left"/>
      <w:pPr>
        <w:tabs>
          <w:tab w:val="num" w:pos="1134"/>
        </w:tabs>
        <w:ind w:left="1134" w:hanging="1134"/>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BFF5EA9"/>
    <w:multiLevelType w:val="multilevel"/>
    <w:tmpl w:val="63F043B8"/>
    <w:lvl w:ilvl="0">
      <w:start w:val="2"/>
      <w:numFmt w:val="decimal"/>
      <w:pStyle w:val="MOEPL2Head2"/>
      <w:lvlText w:val="%1."/>
      <w:lvlJc w:val="left"/>
      <w:pPr>
        <w:tabs>
          <w:tab w:val="num" w:pos="1134"/>
        </w:tabs>
        <w:ind w:left="1134" w:hanging="1134"/>
      </w:pPr>
      <w:rPr>
        <w:rFonts w:ascii="Arial" w:hAnsi="Arial" w:hint="default"/>
        <w:b/>
        <w:i w:val="0"/>
        <w:sz w:val="24"/>
        <w:u w:val="none"/>
      </w:rPr>
    </w:lvl>
    <w:lvl w:ilvl="1">
      <w:start w:val="1"/>
      <w:numFmt w:val="decimal"/>
      <w:lvlText w:val="L%1.%2."/>
      <w:lvlJc w:val="left"/>
      <w:pPr>
        <w:tabs>
          <w:tab w:val="num" w:pos="1134"/>
        </w:tabs>
        <w:ind w:left="1134" w:hanging="1134"/>
      </w:pPr>
      <w:rPr>
        <w:rFonts w:ascii="Arial" w:hAnsi="Arial" w:hint="default"/>
        <w:b/>
        <w:i w:val="0"/>
        <w:sz w:val="24"/>
        <w:u w:val="none"/>
      </w:rPr>
    </w:lvl>
    <w:lvl w:ilvl="2">
      <w:start w:val="1"/>
      <w:numFmt w:val="decimal"/>
      <w:pStyle w:val="MOEHeading3"/>
      <w:lvlText w:val="%1.%2.%3."/>
      <w:lvlJc w:val="left"/>
      <w:pPr>
        <w:tabs>
          <w:tab w:val="num" w:pos="851"/>
        </w:tabs>
        <w:ind w:left="851" w:hanging="851"/>
      </w:pPr>
    </w:lvl>
    <w:lvl w:ilvl="3">
      <w:start w:val="1"/>
      <w:numFmt w:val="decimal"/>
      <w:pStyle w:val="MOEHeading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2AA3230"/>
    <w:multiLevelType w:val="multilevel"/>
    <w:tmpl w:val="B308EFF0"/>
    <w:lvl w:ilvl="0">
      <w:start w:val="1"/>
      <w:numFmt w:val="none"/>
      <w:lvlText w:val="8%1."/>
      <w:lvlJc w:val="left"/>
      <w:pPr>
        <w:tabs>
          <w:tab w:val="num" w:pos="1134"/>
        </w:tabs>
        <w:ind w:left="1134" w:hanging="1134"/>
      </w:pPr>
    </w:lvl>
    <w:lvl w:ilvl="1">
      <w:start w:val="1"/>
      <w:numFmt w:val="decimal"/>
      <w:pStyle w:val="Part8SH"/>
      <w:isLgl/>
      <w:lvlText w:val="%18.%2"/>
      <w:lvlJc w:val="left"/>
      <w:pPr>
        <w:tabs>
          <w:tab w:val="num" w:pos="1134"/>
        </w:tabs>
        <w:ind w:left="1134" w:hanging="1134"/>
      </w:pPr>
    </w:lvl>
    <w:lvl w:ilvl="2">
      <w:start w:val="1"/>
      <w:numFmt w:val="decimal"/>
      <w:pStyle w:val="Part8SH2"/>
      <w:isLgl/>
      <w:lvlText w:val="%18.%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5336DED"/>
    <w:multiLevelType w:val="multilevel"/>
    <w:tmpl w:val="4704E122"/>
    <w:lvl w:ilvl="0">
      <w:start w:val="4"/>
      <w:numFmt w:val="decimal"/>
      <w:lvlText w:val="%1."/>
      <w:lvlJc w:val="left"/>
      <w:pPr>
        <w:tabs>
          <w:tab w:val="num" w:pos="1134"/>
        </w:tabs>
        <w:ind w:left="1134" w:hanging="1134"/>
      </w:pPr>
    </w:lvl>
    <w:lvl w:ilvl="1">
      <w:start w:val="1"/>
      <w:numFmt w:val="decimal"/>
      <w:pStyle w:val="Part4SH"/>
      <w:lvlText w:val="%1.%2."/>
      <w:lvlJc w:val="left"/>
      <w:pPr>
        <w:tabs>
          <w:tab w:val="num" w:pos="792"/>
        </w:tabs>
        <w:ind w:left="792" w:hanging="432"/>
      </w:pPr>
    </w:lvl>
    <w:lvl w:ilvl="2">
      <w:start w:val="1"/>
      <w:numFmt w:val="decimal"/>
      <w:pStyle w:val="Part4SH2"/>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8B51A30"/>
    <w:multiLevelType w:val="multilevel"/>
    <w:tmpl w:val="5CD8648E"/>
    <w:lvl w:ilvl="0">
      <w:start w:val="3"/>
      <w:numFmt w:val="decimal"/>
      <w:pStyle w:val="MOEP3Head1"/>
      <w:lvlText w:val="%1"/>
      <w:lvlJc w:val="left"/>
      <w:pPr>
        <w:tabs>
          <w:tab w:val="num" w:pos="1134"/>
        </w:tabs>
        <w:ind w:left="1134" w:hanging="1134"/>
      </w:pPr>
      <w:rPr>
        <w:rFonts w:ascii="Arial" w:hAnsi="Arial" w:hint="default"/>
        <w:b/>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E13F41"/>
    <w:multiLevelType w:val="singleLevel"/>
    <w:tmpl w:val="F23EB426"/>
    <w:lvl w:ilvl="0">
      <w:start w:val="1"/>
      <w:numFmt w:val="none"/>
      <w:pStyle w:val="PART0MH"/>
      <w:lvlText w:val="0"/>
      <w:lvlJc w:val="left"/>
      <w:pPr>
        <w:tabs>
          <w:tab w:val="num" w:pos="1134"/>
        </w:tabs>
        <w:ind w:left="1134" w:hanging="1134"/>
      </w:pPr>
      <w:rPr>
        <w:rFonts w:hint="default"/>
      </w:rPr>
    </w:lvl>
  </w:abstractNum>
  <w:num w:numId="1">
    <w:abstractNumId w:val="43"/>
  </w:num>
  <w:num w:numId="2">
    <w:abstractNumId w:val="36"/>
  </w:num>
  <w:num w:numId="3">
    <w:abstractNumId w:val="26"/>
  </w:num>
  <w:num w:numId="4">
    <w:abstractNumId w:val="28"/>
  </w:num>
  <w:num w:numId="5">
    <w:abstractNumId w:val="29"/>
  </w:num>
  <w:num w:numId="6">
    <w:abstractNumId w:val="19"/>
  </w:num>
  <w:num w:numId="7">
    <w:abstractNumId w:val="38"/>
  </w:num>
  <w:num w:numId="8">
    <w:abstractNumId w:val="9"/>
  </w:num>
  <w:num w:numId="9">
    <w:abstractNumId w:val="41"/>
  </w:num>
  <w:num w:numId="10">
    <w:abstractNumId w:val="3"/>
  </w:num>
  <w:num w:numId="11">
    <w:abstractNumId w:val="17"/>
  </w:num>
  <w:num w:numId="12">
    <w:abstractNumId w:val="23"/>
  </w:num>
  <w:num w:numId="13">
    <w:abstractNumId w:val="32"/>
  </w:num>
  <w:num w:numId="14">
    <w:abstractNumId w:val="24"/>
  </w:num>
  <w:num w:numId="15">
    <w:abstractNumId w:val="18"/>
  </w:num>
  <w:num w:numId="16">
    <w:abstractNumId w:val="4"/>
  </w:num>
  <w:num w:numId="17">
    <w:abstractNumId w:val="40"/>
  </w:num>
  <w:num w:numId="18">
    <w:abstractNumId w:val="30"/>
  </w:num>
  <w:num w:numId="19">
    <w:abstractNumId w:val="37"/>
  </w:num>
  <w:num w:numId="20">
    <w:abstractNumId w:val="0"/>
    <w:lvlOverride w:ilvl="0">
      <w:lvl w:ilvl="0">
        <w:start w:val="1"/>
        <w:numFmt w:val="bullet"/>
        <w:pStyle w:val="MOEP1Head6"/>
        <w:lvlText w:val=""/>
        <w:legacy w:legacy="1" w:legacySpace="0" w:legacyIndent="567"/>
        <w:lvlJc w:val="left"/>
        <w:pPr>
          <w:ind w:left="2268" w:hanging="567"/>
        </w:pPr>
        <w:rPr>
          <w:rFonts w:ascii="Symbol" w:hAnsi="Symbol" w:hint="default"/>
        </w:rPr>
      </w:lvl>
    </w:lvlOverride>
  </w:num>
  <w:num w:numId="21">
    <w:abstractNumId w:val="10"/>
  </w:num>
  <w:num w:numId="22">
    <w:abstractNumId w:val="15"/>
  </w:num>
  <w:num w:numId="23">
    <w:abstractNumId w:val="39"/>
  </w:num>
  <w:num w:numId="24">
    <w:abstractNumId w:val="42"/>
  </w:num>
  <w:num w:numId="25">
    <w:abstractNumId w:val="2"/>
  </w:num>
  <w:num w:numId="26">
    <w:abstractNumId w:val="20"/>
  </w:num>
  <w:num w:numId="27">
    <w:abstractNumId w:val="5"/>
  </w:num>
  <w:num w:numId="28">
    <w:abstractNumId w:val="16"/>
  </w:num>
  <w:num w:numId="29">
    <w:abstractNumId w:val="34"/>
  </w:num>
  <w:num w:numId="30">
    <w:abstractNumId w:val="27"/>
  </w:num>
  <w:num w:numId="31">
    <w:abstractNumId w:val="11"/>
  </w:num>
  <w:num w:numId="32">
    <w:abstractNumId w:val="8"/>
  </w:num>
  <w:num w:numId="33">
    <w:abstractNumId w:val="13"/>
    <w:lvlOverride w:ilvl="0">
      <w:startOverride w:val="1"/>
    </w:lvlOverride>
  </w:num>
  <w:num w:numId="34">
    <w:abstractNumId w:val="33"/>
  </w:num>
  <w:num w:numId="35">
    <w:abstractNumId w:val="25"/>
  </w:num>
  <w:num w:numId="36">
    <w:abstractNumId w:val="14"/>
  </w:num>
  <w:num w:numId="37">
    <w:abstractNumId w:val="7"/>
  </w:num>
  <w:num w:numId="38">
    <w:abstractNumId w:val="25"/>
  </w:num>
  <w:num w:numId="39">
    <w:abstractNumId w:val="25"/>
  </w:num>
  <w:num w:numId="40">
    <w:abstractNumId w:val="25"/>
  </w:num>
  <w:num w:numId="41">
    <w:abstractNumId w:val="21"/>
  </w:num>
  <w:num w:numId="42">
    <w:abstractNumId w:val="25"/>
  </w:num>
  <w:num w:numId="43">
    <w:abstractNumId w:val="6"/>
  </w:num>
  <w:num w:numId="44">
    <w:abstractNumId w:val="25"/>
  </w:num>
  <w:num w:numId="45">
    <w:abstractNumId w:val="31"/>
  </w:num>
  <w:num w:numId="46">
    <w:abstractNumId w:val="1"/>
  </w:num>
  <w:num w:numId="47">
    <w:abstractNumId w:val="35"/>
  </w:num>
  <w:num w:numId="48">
    <w:abstractNumId w:val="22"/>
  </w:num>
  <w:num w:numId="4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60"/>
    <w:rsid w:val="00002DDD"/>
    <w:rsid w:val="00003560"/>
    <w:rsid w:val="000078B7"/>
    <w:rsid w:val="0001055E"/>
    <w:rsid w:val="0001467C"/>
    <w:rsid w:val="00017124"/>
    <w:rsid w:val="00026098"/>
    <w:rsid w:val="00034510"/>
    <w:rsid w:val="00043AE7"/>
    <w:rsid w:val="00051631"/>
    <w:rsid w:val="00055E8F"/>
    <w:rsid w:val="00071498"/>
    <w:rsid w:val="000759FD"/>
    <w:rsid w:val="000814E5"/>
    <w:rsid w:val="0008222B"/>
    <w:rsid w:val="000856F8"/>
    <w:rsid w:val="000A1E04"/>
    <w:rsid w:val="000A230F"/>
    <w:rsid w:val="000B11C8"/>
    <w:rsid w:val="000B2634"/>
    <w:rsid w:val="000B6DF9"/>
    <w:rsid w:val="000C7D1A"/>
    <w:rsid w:val="000D2426"/>
    <w:rsid w:val="000D64BC"/>
    <w:rsid w:val="000D734B"/>
    <w:rsid w:val="000E04F3"/>
    <w:rsid w:val="000E0643"/>
    <w:rsid w:val="000E1576"/>
    <w:rsid w:val="000E1F1D"/>
    <w:rsid w:val="000E3AF3"/>
    <w:rsid w:val="000E4C85"/>
    <w:rsid w:val="000E7C81"/>
    <w:rsid w:val="000F0E7D"/>
    <w:rsid w:val="000F170B"/>
    <w:rsid w:val="000F1A96"/>
    <w:rsid w:val="000F2245"/>
    <w:rsid w:val="000F7667"/>
    <w:rsid w:val="001031C9"/>
    <w:rsid w:val="00104E15"/>
    <w:rsid w:val="00105F04"/>
    <w:rsid w:val="00116790"/>
    <w:rsid w:val="001436DC"/>
    <w:rsid w:val="00152BFB"/>
    <w:rsid w:val="00161790"/>
    <w:rsid w:val="00173A9A"/>
    <w:rsid w:val="00190BB4"/>
    <w:rsid w:val="001951D1"/>
    <w:rsid w:val="001A5B7C"/>
    <w:rsid w:val="001B3BA0"/>
    <w:rsid w:val="001C13AE"/>
    <w:rsid w:val="001D3297"/>
    <w:rsid w:val="001D510B"/>
    <w:rsid w:val="001D6643"/>
    <w:rsid w:val="001D69CF"/>
    <w:rsid w:val="001E25FB"/>
    <w:rsid w:val="001F290A"/>
    <w:rsid w:val="00200392"/>
    <w:rsid w:val="00203883"/>
    <w:rsid w:val="00210539"/>
    <w:rsid w:val="002169F9"/>
    <w:rsid w:val="00216DC0"/>
    <w:rsid w:val="002209B7"/>
    <w:rsid w:val="0022700B"/>
    <w:rsid w:val="00227684"/>
    <w:rsid w:val="00230246"/>
    <w:rsid w:val="002356AB"/>
    <w:rsid w:val="00235C5B"/>
    <w:rsid w:val="00235D52"/>
    <w:rsid w:val="002361C8"/>
    <w:rsid w:val="00236D7B"/>
    <w:rsid w:val="0023705D"/>
    <w:rsid w:val="00246E94"/>
    <w:rsid w:val="0024740D"/>
    <w:rsid w:val="00250B2B"/>
    <w:rsid w:val="00252E08"/>
    <w:rsid w:val="002579DA"/>
    <w:rsid w:val="00263893"/>
    <w:rsid w:val="00264C38"/>
    <w:rsid w:val="00273401"/>
    <w:rsid w:val="00277D3A"/>
    <w:rsid w:val="00282894"/>
    <w:rsid w:val="00282E9E"/>
    <w:rsid w:val="002850B9"/>
    <w:rsid w:val="002A7962"/>
    <w:rsid w:val="002C119B"/>
    <w:rsid w:val="002C1D80"/>
    <w:rsid w:val="002C2B39"/>
    <w:rsid w:val="002C79CC"/>
    <w:rsid w:val="002D5643"/>
    <w:rsid w:val="002E1F2C"/>
    <w:rsid w:val="002E45C0"/>
    <w:rsid w:val="002F4053"/>
    <w:rsid w:val="003026CE"/>
    <w:rsid w:val="00304A37"/>
    <w:rsid w:val="003071ED"/>
    <w:rsid w:val="00311830"/>
    <w:rsid w:val="00314862"/>
    <w:rsid w:val="00320B44"/>
    <w:rsid w:val="00321E55"/>
    <w:rsid w:val="0032513E"/>
    <w:rsid w:val="00330A99"/>
    <w:rsid w:val="003324F6"/>
    <w:rsid w:val="00335E7D"/>
    <w:rsid w:val="003378C1"/>
    <w:rsid w:val="00345688"/>
    <w:rsid w:val="003457F7"/>
    <w:rsid w:val="00353779"/>
    <w:rsid w:val="00361E7A"/>
    <w:rsid w:val="00364E61"/>
    <w:rsid w:val="00364E78"/>
    <w:rsid w:val="00370B1E"/>
    <w:rsid w:val="0039040E"/>
    <w:rsid w:val="0039236F"/>
    <w:rsid w:val="00393FE5"/>
    <w:rsid w:val="003A4F9C"/>
    <w:rsid w:val="003A56A7"/>
    <w:rsid w:val="003B1FC3"/>
    <w:rsid w:val="003B6989"/>
    <w:rsid w:val="003C6E6D"/>
    <w:rsid w:val="003C78C9"/>
    <w:rsid w:val="003D2226"/>
    <w:rsid w:val="003E3A04"/>
    <w:rsid w:val="003E5AC5"/>
    <w:rsid w:val="003E7F39"/>
    <w:rsid w:val="003F0F64"/>
    <w:rsid w:val="003F1C60"/>
    <w:rsid w:val="0040273F"/>
    <w:rsid w:val="0041195B"/>
    <w:rsid w:val="00413174"/>
    <w:rsid w:val="00415486"/>
    <w:rsid w:val="00421506"/>
    <w:rsid w:val="00422699"/>
    <w:rsid w:val="004265B4"/>
    <w:rsid w:val="00427E8C"/>
    <w:rsid w:val="00430198"/>
    <w:rsid w:val="004342C7"/>
    <w:rsid w:val="00437771"/>
    <w:rsid w:val="004522DB"/>
    <w:rsid w:val="0045296C"/>
    <w:rsid w:val="004540F8"/>
    <w:rsid w:val="00457169"/>
    <w:rsid w:val="0046782B"/>
    <w:rsid w:val="00473B06"/>
    <w:rsid w:val="004852B6"/>
    <w:rsid w:val="00492B0B"/>
    <w:rsid w:val="004935AA"/>
    <w:rsid w:val="00495CF5"/>
    <w:rsid w:val="004A2F40"/>
    <w:rsid w:val="004A40F1"/>
    <w:rsid w:val="004A49FA"/>
    <w:rsid w:val="004A5211"/>
    <w:rsid w:val="004A5457"/>
    <w:rsid w:val="004A55AB"/>
    <w:rsid w:val="004B0206"/>
    <w:rsid w:val="004C4764"/>
    <w:rsid w:val="004C6A58"/>
    <w:rsid w:val="004C7C26"/>
    <w:rsid w:val="004E3CCC"/>
    <w:rsid w:val="004F2385"/>
    <w:rsid w:val="004F5220"/>
    <w:rsid w:val="00500591"/>
    <w:rsid w:val="00500B89"/>
    <w:rsid w:val="00506BD5"/>
    <w:rsid w:val="00513770"/>
    <w:rsid w:val="00513808"/>
    <w:rsid w:val="0051419B"/>
    <w:rsid w:val="00520653"/>
    <w:rsid w:val="0052423B"/>
    <w:rsid w:val="005243CF"/>
    <w:rsid w:val="00534D2B"/>
    <w:rsid w:val="005360EF"/>
    <w:rsid w:val="005365D7"/>
    <w:rsid w:val="00543FA5"/>
    <w:rsid w:val="005457DE"/>
    <w:rsid w:val="00546917"/>
    <w:rsid w:val="00554BA9"/>
    <w:rsid w:val="0056036E"/>
    <w:rsid w:val="00564CCC"/>
    <w:rsid w:val="005657FF"/>
    <w:rsid w:val="00567406"/>
    <w:rsid w:val="00580E3B"/>
    <w:rsid w:val="00586290"/>
    <w:rsid w:val="00594F61"/>
    <w:rsid w:val="00595652"/>
    <w:rsid w:val="005A3581"/>
    <w:rsid w:val="005A3F3C"/>
    <w:rsid w:val="005B52D3"/>
    <w:rsid w:val="005B645D"/>
    <w:rsid w:val="005C3C53"/>
    <w:rsid w:val="005D3C1B"/>
    <w:rsid w:val="005D65EF"/>
    <w:rsid w:val="005E0863"/>
    <w:rsid w:val="005E1722"/>
    <w:rsid w:val="005E306E"/>
    <w:rsid w:val="005F66A4"/>
    <w:rsid w:val="005F6969"/>
    <w:rsid w:val="0060238B"/>
    <w:rsid w:val="00605FFA"/>
    <w:rsid w:val="00621CA1"/>
    <w:rsid w:val="0062766C"/>
    <w:rsid w:val="00631F31"/>
    <w:rsid w:val="00633B3B"/>
    <w:rsid w:val="00634D1F"/>
    <w:rsid w:val="0063761C"/>
    <w:rsid w:val="006406CB"/>
    <w:rsid w:val="006415F6"/>
    <w:rsid w:val="00650612"/>
    <w:rsid w:val="00651E91"/>
    <w:rsid w:val="00656ED5"/>
    <w:rsid w:val="006623F0"/>
    <w:rsid w:val="006658F7"/>
    <w:rsid w:val="0066608F"/>
    <w:rsid w:val="00670335"/>
    <w:rsid w:val="00670712"/>
    <w:rsid w:val="0067180F"/>
    <w:rsid w:val="006766B7"/>
    <w:rsid w:val="00684454"/>
    <w:rsid w:val="00687067"/>
    <w:rsid w:val="00690D47"/>
    <w:rsid w:val="00693C68"/>
    <w:rsid w:val="006B41B1"/>
    <w:rsid w:val="006C6377"/>
    <w:rsid w:val="006D00BC"/>
    <w:rsid w:val="006D2DDC"/>
    <w:rsid w:val="006D37FB"/>
    <w:rsid w:val="006D6383"/>
    <w:rsid w:val="0070073B"/>
    <w:rsid w:val="00702889"/>
    <w:rsid w:val="007165BC"/>
    <w:rsid w:val="0071665A"/>
    <w:rsid w:val="007218FE"/>
    <w:rsid w:val="007237B8"/>
    <w:rsid w:val="00725758"/>
    <w:rsid w:val="007302BA"/>
    <w:rsid w:val="00733A5C"/>
    <w:rsid w:val="0073514B"/>
    <w:rsid w:val="00735AED"/>
    <w:rsid w:val="0076247C"/>
    <w:rsid w:val="00770D2B"/>
    <w:rsid w:val="0077653C"/>
    <w:rsid w:val="00781840"/>
    <w:rsid w:val="007864F4"/>
    <w:rsid w:val="007A273C"/>
    <w:rsid w:val="007B0929"/>
    <w:rsid w:val="007B282D"/>
    <w:rsid w:val="007B7576"/>
    <w:rsid w:val="007C033A"/>
    <w:rsid w:val="007C08C2"/>
    <w:rsid w:val="007C2EB4"/>
    <w:rsid w:val="007E065A"/>
    <w:rsid w:val="007E3223"/>
    <w:rsid w:val="007F3CA3"/>
    <w:rsid w:val="00800435"/>
    <w:rsid w:val="008067F9"/>
    <w:rsid w:val="00813CC5"/>
    <w:rsid w:val="00813EB8"/>
    <w:rsid w:val="00816D8D"/>
    <w:rsid w:val="0081788E"/>
    <w:rsid w:val="00840EF0"/>
    <w:rsid w:val="00856EBF"/>
    <w:rsid w:val="008731B6"/>
    <w:rsid w:val="00877219"/>
    <w:rsid w:val="00880BDF"/>
    <w:rsid w:val="008829DE"/>
    <w:rsid w:val="008875A8"/>
    <w:rsid w:val="00893FE7"/>
    <w:rsid w:val="0089754F"/>
    <w:rsid w:val="008A758D"/>
    <w:rsid w:val="008B67DA"/>
    <w:rsid w:val="008C019E"/>
    <w:rsid w:val="008C146B"/>
    <w:rsid w:val="008C5FE3"/>
    <w:rsid w:val="008C715B"/>
    <w:rsid w:val="008D239A"/>
    <w:rsid w:val="008F482A"/>
    <w:rsid w:val="008F50FD"/>
    <w:rsid w:val="008F7E55"/>
    <w:rsid w:val="00905F80"/>
    <w:rsid w:val="00907DF8"/>
    <w:rsid w:val="009115D9"/>
    <w:rsid w:val="009143FC"/>
    <w:rsid w:val="00917115"/>
    <w:rsid w:val="00917847"/>
    <w:rsid w:val="00925866"/>
    <w:rsid w:val="00935B8F"/>
    <w:rsid w:val="00950021"/>
    <w:rsid w:val="0096304A"/>
    <w:rsid w:val="0096373A"/>
    <w:rsid w:val="00964382"/>
    <w:rsid w:val="00966C93"/>
    <w:rsid w:val="00971DB8"/>
    <w:rsid w:val="00973BEF"/>
    <w:rsid w:val="00976E4D"/>
    <w:rsid w:val="00980912"/>
    <w:rsid w:val="00982C62"/>
    <w:rsid w:val="00983CB6"/>
    <w:rsid w:val="009843B5"/>
    <w:rsid w:val="0099013F"/>
    <w:rsid w:val="0099249F"/>
    <w:rsid w:val="00992F82"/>
    <w:rsid w:val="009B5193"/>
    <w:rsid w:val="009B59EA"/>
    <w:rsid w:val="009C4DEE"/>
    <w:rsid w:val="009C7B58"/>
    <w:rsid w:val="009D7ADE"/>
    <w:rsid w:val="009E3599"/>
    <w:rsid w:val="009F43F8"/>
    <w:rsid w:val="00A003CB"/>
    <w:rsid w:val="00A07E53"/>
    <w:rsid w:val="00A10A43"/>
    <w:rsid w:val="00A17809"/>
    <w:rsid w:val="00A2438E"/>
    <w:rsid w:val="00A25C5E"/>
    <w:rsid w:val="00A30771"/>
    <w:rsid w:val="00A332C2"/>
    <w:rsid w:val="00A409A1"/>
    <w:rsid w:val="00A40FAA"/>
    <w:rsid w:val="00A42048"/>
    <w:rsid w:val="00A43D05"/>
    <w:rsid w:val="00A44659"/>
    <w:rsid w:val="00A4500C"/>
    <w:rsid w:val="00A531B5"/>
    <w:rsid w:val="00A72E0C"/>
    <w:rsid w:val="00A743B6"/>
    <w:rsid w:val="00A76C98"/>
    <w:rsid w:val="00A83884"/>
    <w:rsid w:val="00A84534"/>
    <w:rsid w:val="00A84801"/>
    <w:rsid w:val="00A92571"/>
    <w:rsid w:val="00A97B36"/>
    <w:rsid w:val="00AA44BA"/>
    <w:rsid w:val="00AA6019"/>
    <w:rsid w:val="00AA7CD0"/>
    <w:rsid w:val="00AC008A"/>
    <w:rsid w:val="00AD177D"/>
    <w:rsid w:val="00AE43CA"/>
    <w:rsid w:val="00AE7F4E"/>
    <w:rsid w:val="00AF08EC"/>
    <w:rsid w:val="00AF52F7"/>
    <w:rsid w:val="00B02370"/>
    <w:rsid w:val="00B06509"/>
    <w:rsid w:val="00B158A8"/>
    <w:rsid w:val="00B161D6"/>
    <w:rsid w:val="00B21449"/>
    <w:rsid w:val="00B2227B"/>
    <w:rsid w:val="00B2655C"/>
    <w:rsid w:val="00B35A1A"/>
    <w:rsid w:val="00B35B7B"/>
    <w:rsid w:val="00B43587"/>
    <w:rsid w:val="00B445FC"/>
    <w:rsid w:val="00B5161B"/>
    <w:rsid w:val="00B5395E"/>
    <w:rsid w:val="00B72D52"/>
    <w:rsid w:val="00B7569E"/>
    <w:rsid w:val="00B76B14"/>
    <w:rsid w:val="00B81944"/>
    <w:rsid w:val="00B87DBB"/>
    <w:rsid w:val="00B90C63"/>
    <w:rsid w:val="00B922D3"/>
    <w:rsid w:val="00BA31B0"/>
    <w:rsid w:val="00BA6866"/>
    <w:rsid w:val="00BA728D"/>
    <w:rsid w:val="00BB11B8"/>
    <w:rsid w:val="00BB495B"/>
    <w:rsid w:val="00BB77EA"/>
    <w:rsid w:val="00BC434D"/>
    <w:rsid w:val="00BE3310"/>
    <w:rsid w:val="00BE4CD5"/>
    <w:rsid w:val="00BE62A1"/>
    <w:rsid w:val="00BE6B25"/>
    <w:rsid w:val="00BE6C4D"/>
    <w:rsid w:val="00BE6F48"/>
    <w:rsid w:val="00BF011B"/>
    <w:rsid w:val="00BF2451"/>
    <w:rsid w:val="00C02115"/>
    <w:rsid w:val="00C03750"/>
    <w:rsid w:val="00C05C46"/>
    <w:rsid w:val="00C11169"/>
    <w:rsid w:val="00C134B1"/>
    <w:rsid w:val="00C202DC"/>
    <w:rsid w:val="00C22DAA"/>
    <w:rsid w:val="00C23781"/>
    <w:rsid w:val="00C3364D"/>
    <w:rsid w:val="00C3398E"/>
    <w:rsid w:val="00C3518B"/>
    <w:rsid w:val="00C36894"/>
    <w:rsid w:val="00C369D4"/>
    <w:rsid w:val="00C41EDC"/>
    <w:rsid w:val="00C449C0"/>
    <w:rsid w:val="00C45B4A"/>
    <w:rsid w:val="00C5139B"/>
    <w:rsid w:val="00C61DF4"/>
    <w:rsid w:val="00C66F19"/>
    <w:rsid w:val="00C67B4B"/>
    <w:rsid w:val="00C736B7"/>
    <w:rsid w:val="00C858A9"/>
    <w:rsid w:val="00C86BC2"/>
    <w:rsid w:val="00C87BD5"/>
    <w:rsid w:val="00C90E12"/>
    <w:rsid w:val="00C97734"/>
    <w:rsid w:val="00CA398C"/>
    <w:rsid w:val="00CA58F7"/>
    <w:rsid w:val="00CB22F4"/>
    <w:rsid w:val="00CB5964"/>
    <w:rsid w:val="00CD7CA2"/>
    <w:rsid w:val="00CE0401"/>
    <w:rsid w:val="00CE6F8F"/>
    <w:rsid w:val="00CE72B1"/>
    <w:rsid w:val="00CE7A88"/>
    <w:rsid w:val="00CF78B7"/>
    <w:rsid w:val="00D012EC"/>
    <w:rsid w:val="00D01526"/>
    <w:rsid w:val="00D01ED1"/>
    <w:rsid w:val="00D0654F"/>
    <w:rsid w:val="00D072A2"/>
    <w:rsid w:val="00D11DBE"/>
    <w:rsid w:val="00D14647"/>
    <w:rsid w:val="00D218AB"/>
    <w:rsid w:val="00D271A6"/>
    <w:rsid w:val="00D308F7"/>
    <w:rsid w:val="00D37EC3"/>
    <w:rsid w:val="00D406CD"/>
    <w:rsid w:val="00D5052A"/>
    <w:rsid w:val="00D50C70"/>
    <w:rsid w:val="00D52964"/>
    <w:rsid w:val="00D57C99"/>
    <w:rsid w:val="00D60E77"/>
    <w:rsid w:val="00D61801"/>
    <w:rsid w:val="00D62951"/>
    <w:rsid w:val="00D67E80"/>
    <w:rsid w:val="00D74868"/>
    <w:rsid w:val="00D74876"/>
    <w:rsid w:val="00D75036"/>
    <w:rsid w:val="00D806C8"/>
    <w:rsid w:val="00D90B4C"/>
    <w:rsid w:val="00D928E0"/>
    <w:rsid w:val="00D969E4"/>
    <w:rsid w:val="00DA7860"/>
    <w:rsid w:val="00DB3150"/>
    <w:rsid w:val="00DC046A"/>
    <w:rsid w:val="00DE42F3"/>
    <w:rsid w:val="00DF1D6E"/>
    <w:rsid w:val="00DF286A"/>
    <w:rsid w:val="00DF7A58"/>
    <w:rsid w:val="00E025CA"/>
    <w:rsid w:val="00E058E2"/>
    <w:rsid w:val="00E071FD"/>
    <w:rsid w:val="00E13419"/>
    <w:rsid w:val="00E1462E"/>
    <w:rsid w:val="00E21D00"/>
    <w:rsid w:val="00E32A09"/>
    <w:rsid w:val="00E4132F"/>
    <w:rsid w:val="00E41681"/>
    <w:rsid w:val="00E45DA2"/>
    <w:rsid w:val="00E47C08"/>
    <w:rsid w:val="00E50BEF"/>
    <w:rsid w:val="00E546CA"/>
    <w:rsid w:val="00E702A4"/>
    <w:rsid w:val="00E71D9F"/>
    <w:rsid w:val="00E72185"/>
    <w:rsid w:val="00E740B4"/>
    <w:rsid w:val="00E75148"/>
    <w:rsid w:val="00E80C38"/>
    <w:rsid w:val="00E82268"/>
    <w:rsid w:val="00E82DD4"/>
    <w:rsid w:val="00E91E7C"/>
    <w:rsid w:val="00E96DBB"/>
    <w:rsid w:val="00EB18E1"/>
    <w:rsid w:val="00EB35C8"/>
    <w:rsid w:val="00EB433D"/>
    <w:rsid w:val="00EB5869"/>
    <w:rsid w:val="00EB69E2"/>
    <w:rsid w:val="00EC39E5"/>
    <w:rsid w:val="00EC588B"/>
    <w:rsid w:val="00EC71B3"/>
    <w:rsid w:val="00ED23EF"/>
    <w:rsid w:val="00ED5550"/>
    <w:rsid w:val="00ED6CC4"/>
    <w:rsid w:val="00ED7514"/>
    <w:rsid w:val="00EE086D"/>
    <w:rsid w:val="00EE3DBC"/>
    <w:rsid w:val="00EE6FB0"/>
    <w:rsid w:val="00EE74F4"/>
    <w:rsid w:val="00EF50C8"/>
    <w:rsid w:val="00F01D96"/>
    <w:rsid w:val="00F04D74"/>
    <w:rsid w:val="00F0539E"/>
    <w:rsid w:val="00F12D70"/>
    <w:rsid w:val="00F1602C"/>
    <w:rsid w:val="00F26F1D"/>
    <w:rsid w:val="00F3032A"/>
    <w:rsid w:val="00F31038"/>
    <w:rsid w:val="00F33630"/>
    <w:rsid w:val="00F41A4A"/>
    <w:rsid w:val="00F42B57"/>
    <w:rsid w:val="00F50618"/>
    <w:rsid w:val="00F5342D"/>
    <w:rsid w:val="00F626CC"/>
    <w:rsid w:val="00F6304A"/>
    <w:rsid w:val="00F66516"/>
    <w:rsid w:val="00F73F83"/>
    <w:rsid w:val="00F7489D"/>
    <w:rsid w:val="00F757D6"/>
    <w:rsid w:val="00F77B54"/>
    <w:rsid w:val="00F804E1"/>
    <w:rsid w:val="00F8585F"/>
    <w:rsid w:val="00F87D76"/>
    <w:rsid w:val="00F9094A"/>
    <w:rsid w:val="00FA3F6F"/>
    <w:rsid w:val="00FA42FA"/>
    <w:rsid w:val="00FA6572"/>
    <w:rsid w:val="00FB686C"/>
    <w:rsid w:val="00FB7525"/>
    <w:rsid w:val="00FC0814"/>
    <w:rsid w:val="00FC254B"/>
    <w:rsid w:val="00FD2384"/>
    <w:rsid w:val="00FD4782"/>
    <w:rsid w:val="00FD580E"/>
    <w:rsid w:val="00FE170F"/>
    <w:rsid w:val="00FE2B0E"/>
    <w:rsid w:val="00FE2D72"/>
    <w:rsid w:val="00FF0D5F"/>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5C02"/>
  <w15:docId w15:val="{11E7A430-12F6-49E4-A335-6B9057D1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790"/>
    <w:rPr>
      <w:rFonts w:ascii="Arial" w:hAnsi="Arial"/>
      <w:sz w:val="22"/>
      <w:lang w:val="en-GB"/>
    </w:rPr>
  </w:style>
  <w:style w:type="paragraph" w:styleId="Heading1">
    <w:name w:val="heading 1"/>
    <w:basedOn w:val="Normal"/>
    <w:next w:val="Normal"/>
    <w:qFormat/>
    <w:pPr>
      <w:keepNext/>
      <w:jc w:val="center"/>
      <w:outlineLvl w:val="0"/>
    </w:pPr>
    <w:rPr>
      <w:b/>
      <w:smallCaps/>
      <w:sz w:val="24"/>
      <w:u w:val="single"/>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numPr>
        <w:ilvl w:val="2"/>
        <w:numId w:val="7"/>
      </w:numPr>
      <w:spacing w:before="240" w:after="60"/>
      <w:outlineLvl w:val="2"/>
    </w:pPr>
    <w:rPr>
      <w:sz w:val="24"/>
    </w:rPr>
  </w:style>
  <w:style w:type="paragraph" w:styleId="Heading4">
    <w:name w:val="heading 4"/>
    <w:basedOn w:val="Normal"/>
    <w:next w:val="Normal"/>
    <w:qFormat/>
    <w:pPr>
      <w:keepNext/>
      <w:numPr>
        <w:ilvl w:val="3"/>
        <w:numId w:val="7"/>
      </w:numPr>
      <w:spacing w:before="240" w:after="60"/>
      <w:outlineLvl w:val="3"/>
    </w:pPr>
    <w:rPr>
      <w:b/>
      <w:sz w:val="24"/>
    </w:rPr>
  </w:style>
  <w:style w:type="paragraph" w:styleId="Heading5">
    <w:name w:val="heading 5"/>
    <w:basedOn w:val="Normal"/>
    <w:next w:val="Normal"/>
    <w:qFormat/>
    <w:pPr>
      <w:numPr>
        <w:ilvl w:val="4"/>
        <w:numId w:val="7"/>
      </w:numPr>
      <w:spacing w:before="240" w:after="60"/>
      <w:outlineLvl w:val="4"/>
    </w:pPr>
  </w:style>
  <w:style w:type="paragraph" w:styleId="Heading6">
    <w:name w:val="heading 6"/>
    <w:basedOn w:val="Normal"/>
    <w:next w:val="Normal"/>
    <w:qFormat/>
    <w:pPr>
      <w:numPr>
        <w:ilvl w:val="5"/>
        <w:numId w:val="7"/>
      </w:numPr>
      <w:spacing w:before="240" w:after="60"/>
      <w:outlineLvl w:val="5"/>
    </w:pPr>
    <w:rPr>
      <w:i/>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rPr>
  </w:style>
  <w:style w:type="paragraph" w:styleId="Heading9">
    <w:name w:val="heading 9"/>
    <w:basedOn w:val="Normal"/>
    <w:next w:val="Normal"/>
    <w:qFormat/>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2MH">
    <w:name w:val="PART 2 MH"/>
    <w:basedOn w:val="Normal"/>
    <w:pPr>
      <w:numPr>
        <w:numId w:val="4"/>
      </w:numPr>
      <w:tabs>
        <w:tab w:val="clear" w:pos="720"/>
        <w:tab w:val="left" w:pos="1134"/>
        <w:tab w:val="left" w:pos="1701"/>
        <w:tab w:val="left" w:pos="2268"/>
        <w:tab w:val="left" w:pos="2835"/>
      </w:tabs>
      <w:ind w:left="1134" w:hanging="1134"/>
      <w:jc w:val="both"/>
    </w:pPr>
    <w:rPr>
      <w:b/>
      <w:caps/>
    </w:rPr>
  </w:style>
  <w:style w:type="paragraph" w:customStyle="1" w:styleId="PART0MH">
    <w:name w:val="PART 0 MH"/>
    <w:basedOn w:val="Normal"/>
    <w:pPr>
      <w:numPr>
        <w:numId w:val="1"/>
      </w:numPr>
      <w:tabs>
        <w:tab w:val="left" w:pos="1701"/>
        <w:tab w:val="left" w:pos="2268"/>
        <w:tab w:val="left" w:pos="2835"/>
        <w:tab w:val="left" w:pos="3402"/>
      </w:tabs>
      <w:jc w:val="both"/>
    </w:pPr>
    <w:rPr>
      <w:b/>
      <w:caps/>
    </w:rPr>
  </w:style>
  <w:style w:type="paragraph" w:customStyle="1" w:styleId="Part0SH">
    <w:name w:val="Part 0 SH"/>
    <w:basedOn w:val="Normal"/>
    <w:pPr>
      <w:numPr>
        <w:ilvl w:val="1"/>
        <w:numId w:val="2"/>
      </w:numPr>
      <w:tabs>
        <w:tab w:val="clear" w:pos="1140"/>
        <w:tab w:val="left" w:pos="1134"/>
        <w:tab w:val="left" w:pos="1701"/>
        <w:tab w:val="left" w:pos="2268"/>
        <w:tab w:val="left" w:pos="2835"/>
        <w:tab w:val="left" w:pos="3402"/>
      </w:tabs>
      <w:ind w:left="1134" w:hanging="1134"/>
      <w:jc w:val="both"/>
    </w:pPr>
    <w:rPr>
      <w:b/>
      <w:i/>
    </w:rPr>
  </w:style>
  <w:style w:type="paragraph" w:customStyle="1" w:styleId="Part0SH2">
    <w:name w:val="Part 0 SH2"/>
    <w:basedOn w:val="Normal"/>
    <w:pPr>
      <w:numPr>
        <w:ilvl w:val="2"/>
        <w:numId w:val="2"/>
      </w:numPr>
      <w:tabs>
        <w:tab w:val="clear" w:pos="1140"/>
        <w:tab w:val="left" w:pos="1134"/>
        <w:tab w:val="left" w:pos="1701"/>
        <w:tab w:val="left" w:pos="2268"/>
        <w:tab w:val="left" w:pos="2835"/>
        <w:tab w:val="left" w:pos="3402"/>
      </w:tabs>
      <w:ind w:left="1134" w:hanging="1134"/>
      <w:jc w:val="both"/>
    </w:pPr>
    <w:rPr>
      <w:i/>
    </w:rPr>
  </w:style>
  <w:style w:type="paragraph" w:customStyle="1" w:styleId="Part1MH">
    <w:name w:val="Part 1 MH"/>
    <w:basedOn w:val="Normal"/>
    <w:pPr>
      <w:numPr>
        <w:numId w:val="3"/>
      </w:numPr>
      <w:tabs>
        <w:tab w:val="clear" w:pos="570"/>
        <w:tab w:val="left" w:pos="1134"/>
        <w:tab w:val="left" w:pos="1701"/>
        <w:tab w:val="left" w:pos="2268"/>
        <w:tab w:val="left" w:pos="2835"/>
      </w:tabs>
      <w:ind w:left="1134" w:hanging="1134"/>
    </w:pPr>
    <w:rPr>
      <w:b/>
      <w:caps/>
    </w:rPr>
  </w:style>
  <w:style w:type="paragraph" w:customStyle="1" w:styleId="Part1SH">
    <w:name w:val="Part 1 SH"/>
    <w:basedOn w:val="Normal"/>
    <w:pPr>
      <w:numPr>
        <w:ilvl w:val="1"/>
        <w:numId w:val="3"/>
      </w:numPr>
      <w:tabs>
        <w:tab w:val="clear" w:pos="570"/>
        <w:tab w:val="left" w:pos="1134"/>
        <w:tab w:val="left" w:pos="1701"/>
        <w:tab w:val="left" w:pos="2268"/>
        <w:tab w:val="left" w:pos="2835"/>
      </w:tabs>
      <w:ind w:left="1134" w:hanging="1134"/>
      <w:jc w:val="both"/>
    </w:pPr>
    <w:rPr>
      <w:b/>
      <w:i/>
    </w:rPr>
  </w:style>
  <w:style w:type="paragraph" w:customStyle="1" w:styleId="Part1SH2">
    <w:name w:val="Part 1 SH2"/>
    <w:basedOn w:val="Normal"/>
    <w:pPr>
      <w:numPr>
        <w:ilvl w:val="2"/>
        <w:numId w:val="3"/>
      </w:numPr>
      <w:tabs>
        <w:tab w:val="clear" w:pos="720"/>
        <w:tab w:val="left" w:pos="1134"/>
        <w:tab w:val="left" w:pos="1701"/>
        <w:tab w:val="left" w:pos="2268"/>
        <w:tab w:val="left" w:pos="2835"/>
      </w:tabs>
      <w:ind w:left="1134" w:hanging="1134"/>
      <w:jc w:val="both"/>
    </w:pPr>
    <w:rPr>
      <w:i/>
    </w:rPr>
  </w:style>
  <w:style w:type="paragraph" w:customStyle="1" w:styleId="Part2SH">
    <w:name w:val="Part 2 SH"/>
    <w:basedOn w:val="Normal"/>
    <w:pPr>
      <w:numPr>
        <w:ilvl w:val="1"/>
        <w:numId w:val="4"/>
      </w:numPr>
      <w:tabs>
        <w:tab w:val="clear" w:pos="720"/>
        <w:tab w:val="left" w:pos="1134"/>
        <w:tab w:val="left" w:pos="1701"/>
        <w:tab w:val="left" w:pos="2268"/>
        <w:tab w:val="left" w:pos="2835"/>
      </w:tabs>
      <w:ind w:left="1134" w:hanging="1134"/>
      <w:jc w:val="both"/>
    </w:pPr>
    <w:rPr>
      <w:b/>
      <w:i/>
    </w:rPr>
  </w:style>
  <w:style w:type="paragraph" w:styleId="TOC5">
    <w:name w:val="toc 5"/>
    <w:basedOn w:val="Normal"/>
    <w:next w:val="Normal"/>
    <w:autoRedefine/>
    <w:semiHidden/>
    <w:rPr>
      <w:rFonts w:ascii="Times New Roman" w:hAnsi="Times New Roman"/>
      <w:szCs w:val="26"/>
    </w:rPr>
  </w:style>
  <w:style w:type="paragraph" w:customStyle="1" w:styleId="PARTL2MH">
    <w:name w:val="PART L2 MH"/>
    <w:basedOn w:val="Normal"/>
    <w:pPr>
      <w:numPr>
        <w:numId w:val="5"/>
      </w:numPr>
      <w:tabs>
        <w:tab w:val="left" w:pos="1701"/>
        <w:tab w:val="left" w:pos="2268"/>
        <w:tab w:val="left" w:pos="2835"/>
      </w:tabs>
      <w:jc w:val="both"/>
    </w:pPr>
    <w:rPr>
      <w:b/>
      <w:caps/>
    </w:rPr>
  </w:style>
  <w:style w:type="paragraph" w:customStyle="1" w:styleId="PartL21stSH">
    <w:name w:val="Part L2 1st SH"/>
    <w:basedOn w:val="PARTL2MH"/>
    <w:pPr>
      <w:numPr>
        <w:ilvl w:val="1"/>
      </w:numPr>
    </w:pPr>
    <w:rPr>
      <w:i/>
      <w:caps w:val="0"/>
    </w:rPr>
  </w:style>
  <w:style w:type="paragraph" w:customStyle="1" w:styleId="PartL22ndSH">
    <w:name w:val="Part L2 2nd SH"/>
    <w:basedOn w:val="PARTL2MH"/>
    <w:pPr>
      <w:numPr>
        <w:ilvl w:val="2"/>
      </w:numPr>
      <w:tabs>
        <w:tab w:val="clear" w:pos="720"/>
        <w:tab w:val="num" w:pos="1134"/>
      </w:tabs>
      <w:ind w:left="1134" w:hanging="1134"/>
    </w:pPr>
    <w:rPr>
      <w:b w:val="0"/>
      <w:i/>
      <w:caps w:val="0"/>
    </w:rPr>
  </w:style>
  <w:style w:type="paragraph" w:customStyle="1" w:styleId="PART3MH">
    <w:name w:val="PART 3 MH"/>
    <w:basedOn w:val="Normal"/>
    <w:pPr>
      <w:numPr>
        <w:numId w:val="6"/>
      </w:numPr>
      <w:tabs>
        <w:tab w:val="clear" w:pos="432"/>
        <w:tab w:val="left" w:pos="1134"/>
        <w:tab w:val="left" w:pos="1701"/>
        <w:tab w:val="left" w:pos="2268"/>
        <w:tab w:val="left" w:pos="2835"/>
      </w:tabs>
      <w:ind w:left="1134" w:hanging="1134"/>
      <w:jc w:val="both"/>
    </w:pPr>
    <w:rPr>
      <w:b/>
      <w:caps/>
    </w:rPr>
  </w:style>
  <w:style w:type="paragraph" w:customStyle="1" w:styleId="Part3SH">
    <w:name w:val="Part 3 SH"/>
    <w:basedOn w:val="Normal"/>
    <w:pPr>
      <w:numPr>
        <w:ilvl w:val="1"/>
        <w:numId w:val="6"/>
      </w:numPr>
      <w:tabs>
        <w:tab w:val="left" w:pos="1701"/>
        <w:tab w:val="left" w:pos="2268"/>
        <w:tab w:val="left" w:pos="2835"/>
      </w:tabs>
      <w:jc w:val="both"/>
    </w:pPr>
    <w:rPr>
      <w:b/>
      <w:i/>
    </w:rPr>
  </w:style>
  <w:style w:type="paragraph" w:customStyle="1" w:styleId="Part3SH2">
    <w:name w:val="Part 3 SH2"/>
    <w:basedOn w:val="Part3SH"/>
    <w:pPr>
      <w:numPr>
        <w:ilvl w:val="2"/>
      </w:numPr>
      <w:tabs>
        <w:tab w:val="clear" w:pos="1134"/>
        <w:tab w:val="num" w:pos="360"/>
      </w:tabs>
    </w:pPr>
    <w:rPr>
      <w:b w:val="0"/>
    </w:rPr>
  </w:style>
  <w:style w:type="paragraph" w:customStyle="1" w:styleId="PART4MH">
    <w:name w:val="PART 4 MH"/>
    <w:basedOn w:val="Normal"/>
    <w:pPr>
      <w:numPr>
        <w:numId w:val="8"/>
      </w:numPr>
      <w:tabs>
        <w:tab w:val="left" w:pos="1701"/>
        <w:tab w:val="left" w:pos="2268"/>
        <w:tab w:val="left" w:pos="2835"/>
      </w:tabs>
      <w:jc w:val="both"/>
    </w:pPr>
    <w:rPr>
      <w:b/>
      <w:caps/>
    </w:rPr>
  </w:style>
  <w:style w:type="paragraph" w:customStyle="1" w:styleId="Part4SH">
    <w:name w:val="Part 4 SH"/>
    <w:basedOn w:val="Normal"/>
    <w:pPr>
      <w:numPr>
        <w:ilvl w:val="1"/>
        <w:numId w:val="9"/>
      </w:numPr>
      <w:tabs>
        <w:tab w:val="clear" w:pos="792"/>
        <w:tab w:val="left" w:pos="1134"/>
        <w:tab w:val="left" w:pos="1701"/>
        <w:tab w:val="left" w:pos="2268"/>
        <w:tab w:val="left" w:pos="2835"/>
      </w:tabs>
      <w:ind w:left="1134" w:hanging="1134"/>
      <w:jc w:val="both"/>
    </w:pPr>
    <w:rPr>
      <w:b/>
      <w:i/>
    </w:rPr>
  </w:style>
  <w:style w:type="paragraph" w:customStyle="1" w:styleId="PART5MH">
    <w:name w:val="PART 5 MH"/>
    <w:basedOn w:val="Normal"/>
    <w:pPr>
      <w:numPr>
        <w:numId w:val="10"/>
      </w:numPr>
      <w:tabs>
        <w:tab w:val="left" w:pos="1701"/>
        <w:tab w:val="left" w:pos="2268"/>
        <w:tab w:val="left" w:pos="2835"/>
      </w:tabs>
      <w:jc w:val="both"/>
    </w:pPr>
    <w:rPr>
      <w:b/>
      <w:caps/>
    </w:rPr>
  </w:style>
  <w:style w:type="paragraph" w:customStyle="1" w:styleId="Part5SH">
    <w:name w:val="Part 5 SH"/>
    <w:basedOn w:val="Normal"/>
    <w:autoRedefine/>
    <w:pPr>
      <w:numPr>
        <w:numId w:val="11"/>
      </w:numPr>
      <w:tabs>
        <w:tab w:val="left" w:pos="1701"/>
        <w:tab w:val="left" w:pos="2268"/>
        <w:tab w:val="left" w:pos="2835"/>
      </w:tabs>
      <w:jc w:val="both"/>
    </w:pPr>
    <w:rPr>
      <w:b/>
      <w:i/>
    </w:rPr>
  </w:style>
  <w:style w:type="paragraph" w:customStyle="1" w:styleId="Part5SH2">
    <w:name w:val="Part 5 SH2"/>
    <w:basedOn w:val="Part5SH"/>
    <w:autoRedefine/>
    <w:pPr>
      <w:numPr>
        <w:ilvl w:val="2"/>
      </w:numPr>
      <w:tabs>
        <w:tab w:val="clear" w:pos="1134"/>
        <w:tab w:val="num" w:pos="360"/>
      </w:tabs>
    </w:pPr>
    <w:rPr>
      <w:b w:val="0"/>
    </w:rPr>
  </w:style>
  <w:style w:type="paragraph" w:customStyle="1" w:styleId="PART6MH">
    <w:name w:val="PART 6 MH"/>
    <w:basedOn w:val="Normal"/>
    <w:pPr>
      <w:numPr>
        <w:numId w:val="12"/>
      </w:numPr>
      <w:tabs>
        <w:tab w:val="left" w:pos="1701"/>
        <w:tab w:val="left" w:pos="2268"/>
        <w:tab w:val="left" w:pos="2835"/>
      </w:tabs>
      <w:jc w:val="both"/>
    </w:pPr>
    <w:rPr>
      <w:b/>
      <w:caps/>
    </w:rPr>
  </w:style>
  <w:style w:type="paragraph" w:customStyle="1" w:styleId="Part6SH">
    <w:name w:val="Part 6 SH"/>
    <w:basedOn w:val="Normal"/>
    <w:pPr>
      <w:numPr>
        <w:ilvl w:val="1"/>
        <w:numId w:val="13"/>
      </w:numPr>
      <w:tabs>
        <w:tab w:val="left" w:pos="1701"/>
        <w:tab w:val="left" w:pos="2268"/>
        <w:tab w:val="left" w:pos="2835"/>
      </w:tabs>
      <w:jc w:val="both"/>
    </w:pPr>
    <w:rPr>
      <w:b/>
      <w:i/>
    </w:rPr>
  </w:style>
  <w:style w:type="paragraph" w:customStyle="1" w:styleId="Part6SH2">
    <w:name w:val="Part 6 SH2"/>
    <w:basedOn w:val="Normal"/>
    <w:pPr>
      <w:numPr>
        <w:ilvl w:val="2"/>
        <w:numId w:val="13"/>
      </w:numPr>
      <w:tabs>
        <w:tab w:val="left" w:pos="1701"/>
        <w:tab w:val="left" w:pos="2268"/>
        <w:tab w:val="left" w:pos="2835"/>
      </w:tabs>
      <w:jc w:val="both"/>
    </w:pPr>
    <w:rPr>
      <w:i/>
    </w:rPr>
  </w:style>
  <w:style w:type="paragraph" w:customStyle="1" w:styleId="PART7MH">
    <w:name w:val="PART 7 MH"/>
    <w:basedOn w:val="Normal"/>
    <w:pPr>
      <w:numPr>
        <w:numId w:val="14"/>
      </w:numPr>
      <w:tabs>
        <w:tab w:val="left" w:pos="1701"/>
        <w:tab w:val="left" w:pos="2268"/>
        <w:tab w:val="left" w:pos="2835"/>
      </w:tabs>
      <w:jc w:val="both"/>
    </w:pPr>
    <w:rPr>
      <w:b/>
      <w:caps/>
    </w:rPr>
  </w:style>
  <w:style w:type="paragraph" w:customStyle="1" w:styleId="Part7SH">
    <w:name w:val="Part 7 SH"/>
    <w:basedOn w:val="Normal"/>
    <w:pPr>
      <w:numPr>
        <w:ilvl w:val="1"/>
        <w:numId w:val="15"/>
      </w:numPr>
      <w:tabs>
        <w:tab w:val="left" w:pos="1701"/>
        <w:tab w:val="left" w:pos="2268"/>
        <w:tab w:val="left" w:pos="2835"/>
      </w:tabs>
      <w:jc w:val="both"/>
    </w:pPr>
    <w:rPr>
      <w:b/>
      <w:i/>
    </w:rPr>
  </w:style>
  <w:style w:type="paragraph" w:customStyle="1" w:styleId="Part7SH2">
    <w:name w:val="Part 7 SH2"/>
    <w:basedOn w:val="Normal"/>
    <w:pPr>
      <w:numPr>
        <w:ilvl w:val="2"/>
        <w:numId w:val="15"/>
      </w:numPr>
      <w:tabs>
        <w:tab w:val="left" w:pos="1701"/>
        <w:tab w:val="left" w:pos="2268"/>
        <w:tab w:val="left" w:pos="2835"/>
      </w:tabs>
    </w:pPr>
    <w:rPr>
      <w:i/>
    </w:rPr>
  </w:style>
  <w:style w:type="paragraph" w:customStyle="1" w:styleId="PART8MH">
    <w:name w:val="PART 8 MH"/>
    <w:basedOn w:val="Normal"/>
    <w:pPr>
      <w:numPr>
        <w:numId w:val="16"/>
      </w:numPr>
      <w:tabs>
        <w:tab w:val="left" w:pos="1701"/>
        <w:tab w:val="left" w:pos="2268"/>
        <w:tab w:val="left" w:pos="2835"/>
      </w:tabs>
      <w:jc w:val="both"/>
    </w:pPr>
    <w:rPr>
      <w:b/>
      <w:caps/>
    </w:rPr>
  </w:style>
  <w:style w:type="paragraph" w:customStyle="1" w:styleId="Part8SH">
    <w:name w:val="Part 8 SH"/>
    <w:basedOn w:val="Normal"/>
    <w:pPr>
      <w:numPr>
        <w:ilvl w:val="1"/>
        <w:numId w:val="17"/>
      </w:numPr>
      <w:tabs>
        <w:tab w:val="left" w:pos="1701"/>
        <w:tab w:val="left" w:pos="2268"/>
        <w:tab w:val="left" w:pos="2835"/>
      </w:tabs>
      <w:jc w:val="both"/>
    </w:pPr>
    <w:rPr>
      <w:b/>
      <w:i/>
    </w:rPr>
  </w:style>
  <w:style w:type="paragraph" w:customStyle="1" w:styleId="Part8SH2">
    <w:name w:val="Part 8 SH2"/>
    <w:basedOn w:val="Normal"/>
    <w:pPr>
      <w:numPr>
        <w:ilvl w:val="2"/>
        <w:numId w:val="17"/>
      </w:numPr>
      <w:tabs>
        <w:tab w:val="left" w:pos="1701"/>
        <w:tab w:val="left" w:pos="2268"/>
        <w:tab w:val="left" w:pos="2835"/>
      </w:tabs>
      <w:jc w:val="both"/>
    </w:pPr>
    <w:rPr>
      <w:i/>
    </w:rPr>
  </w:style>
  <w:style w:type="paragraph" w:customStyle="1" w:styleId="FirstBullet">
    <w:name w:val="First Bullet"/>
    <w:basedOn w:val="Normal"/>
    <w:autoRedefine/>
    <w:rsid w:val="00F7489D"/>
    <w:pPr>
      <w:tabs>
        <w:tab w:val="num" w:pos="851"/>
      </w:tabs>
      <w:ind w:left="851"/>
      <w:jc w:val="both"/>
    </w:pPr>
  </w:style>
  <w:style w:type="paragraph" w:customStyle="1" w:styleId="SecondBullet">
    <w:name w:val="Second Bullet"/>
    <w:basedOn w:val="Normal"/>
    <w:pPr>
      <w:numPr>
        <w:numId w:val="18"/>
      </w:numPr>
      <w:tabs>
        <w:tab w:val="clear" w:pos="2268"/>
        <w:tab w:val="num" w:pos="-2977"/>
      </w:tabs>
      <w:ind w:left="2835"/>
    </w:pPr>
  </w:style>
  <w:style w:type="paragraph" w:styleId="TOC1">
    <w:name w:val="toc 1"/>
    <w:basedOn w:val="Normal"/>
    <w:next w:val="Normal"/>
    <w:autoRedefine/>
    <w:semiHidden/>
    <w:rsid w:val="00A43D05"/>
    <w:pPr>
      <w:spacing w:before="360" w:after="360"/>
    </w:pPr>
    <w:rPr>
      <w:rFonts w:ascii="Times New Roman" w:hAnsi="Times New Roman"/>
      <w:b/>
      <w:bCs/>
      <w:caps/>
      <w:szCs w:val="26"/>
      <w:u w:val="single"/>
    </w:rPr>
  </w:style>
  <w:style w:type="paragraph" w:styleId="TOC2">
    <w:name w:val="toc 2"/>
    <w:basedOn w:val="Normal"/>
    <w:next w:val="Normal"/>
    <w:autoRedefine/>
    <w:semiHidden/>
    <w:rPr>
      <w:rFonts w:ascii="Times New Roman" w:hAnsi="Times New Roman"/>
      <w:b/>
      <w:bCs/>
      <w:smallCaps/>
      <w:szCs w:val="26"/>
    </w:rPr>
  </w:style>
  <w:style w:type="paragraph" w:styleId="TOC3">
    <w:name w:val="toc 3"/>
    <w:basedOn w:val="Normal"/>
    <w:next w:val="Normal"/>
    <w:autoRedefine/>
    <w:semiHidden/>
    <w:rPr>
      <w:rFonts w:ascii="Times New Roman" w:hAnsi="Times New Roman"/>
      <w:smallCaps/>
      <w:szCs w:val="26"/>
    </w:rPr>
  </w:style>
  <w:style w:type="paragraph" w:styleId="TOC4">
    <w:name w:val="toc 4"/>
    <w:basedOn w:val="Normal"/>
    <w:next w:val="Normal"/>
    <w:autoRedefine/>
    <w:semiHidden/>
    <w:rPr>
      <w:rFonts w:ascii="Times New Roman" w:hAnsi="Times New Roman"/>
      <w:szCs w:val="26"/>
    </w:rPr>
  </w:style>
  <w:style w:type="paragraph" w:customStyle="1" w:styleId="record">
    <w:name w:val="record"/>
    <w:basedOn w:val="Normal"/>
    <w:pPr>
      <w:jc w:val="center"/>
    </w:pPr>
    <w:rPr>
      <w:b/>
      <w:caps/>
    </w:rPr>
  </w:style>
  <w:style w:type="paragraph" w:styleId="Header">
    <w:name w:val="header"/>
    <w:basedOn w:val="Normal"/>
    <w:pPr>
      <w:tabs>
        <w:tab w:val="center" w:pos="4320"/>
        <w:tab w:val="right" w:pos="8640"/>
      </w:tabs>
    </w:pPr>
  </w:style>
  <w:style w:type="paragraph" w:customStyle="1" w:styleId="AppendixPart1">
    <w:name w:val="Appendix Part1"/>
    <w:basedOn w:val="Normal"/>
    <w:pPr>
      <w:tabs>
        <w:tab w:val="left" w:pos="1134"/>
        <w:tab w:val="left" w:leader="dot" w:pos="9356"/>
      </w:tabs>
      <w:jc w:val="center"/>
    </w:pPr>
    <w:rPr>
      <w:b/>
      <w:caps/>
    </w:rPr>
  </w:style>
  <w:style w:type="paragraph" w:customStyle="1" w:styleId="AppendixPart5">
    <w:name w:val="Appendix Part5"/>
    <w:basedOn w:val="Normal"/>
    <w:pPr>
      <w:tabs>
        <w:tab w:val="left" w:pos="1134"/>
        <w:tab w:val="left" w:pos="1701"/>
        <w:tab w:val="left" w:pos="2268"/>
        <w:tab w:val="left" w:pos="2835"/>
      </w:tabs>
      <w:jc w:val="center"/>
    </w:pPr>
    <w:rPr>
      <w:b/>
      <w:caps/>
    </w:rPr>
  </w:style>
  <w:style w:type="paragraph" w:customStyle="1" w:styleId="Norm">
    <w:name w:val="Norm"/>
    <w:basedOn w:val="Normal"/>
    <w:link w:val="NormChar"/>
    <w:pPr>
      <w:tabs>
        <w:tab w:val="left" w:pos="1134"/>
        <w:tab w:val="left" w:pos="1701"/>
        <w:tab w:val="left" w:pos="2268"/>
        <w:tab w:val="left" w:pos="2835"/>
        <w:tab w:val="left" w:pos="3402"/>
      </w:tabs>
      <w:ind w:left="1134"/>
      <w:jc w:val="both"/>
    </w:pPr>
  </w:style>
  <w:style w:type="paragraph" w:styleId="Footer">
    <w:name w:val="footer"/>
    <w:basedOn w:val="Normal"/>
    <w:link w:val="FooterChar"/>
    <w:pPr>
      <w:tabs>
        <w:tab w:val="center" w:pos="4320"/>
        <w:tab w:val="right" w:pos="8640"/>
      </w:tabs>
    </w:pPr>
  </w:style>
  <w:style w:type="paragraph" w:styleId="Title">
    <w:name w:val="Title"/>
    <w:basedOn w:val="Normal"/>
    <w:qFormat/>
    <w:pPr>
      <w:tabs>
        <w:tab w:val="left" w:pos="1134"/>
        <w:tab w:val="left" w:pos="1701"/>
        <w:tab w:val="left" w:pos="2268"/>
        <w:tab w:val="left" w:pos="2835"/>
        <w:tab w:val="left" w:pos="3402"/>
      </w:tabs>
      <w:jc w:val="center"/>
    </w:pPr>
    <w:rPr>
      <w:b/>
      <w:u w:val="single"/>
    </w:rPr>
  </w:style>
  <w:style w:type="paragraph" w:styleId="BodyText">
    <w:name w:val="Body Text"/>
    <w:basedOn w:val="Normal"/>
  </w:style>
  <w:style w:type="paragraph" w:customStyle="1" w:styleId="MOENormal">
    <w:name w:val="MOE Normal"/>
    <w:basedOn w:val="Normal"/>
    <w:pPr>
      <w:ind w:left="1134"/>
    </w:pPr>
    <w:rPr>
      <w:sz w:val="24"/>
    </w:rPr>
  </w:style>
  <w:style w:type="paragraph" w:customStyle="1" w:styleId="MOEP1Head2">
    <w:name w:val="MOE P1 Head 2"/>
    <w:basedOn w:val="Normal"/>
    <w:pPr>
      <w:tabs>
        <w:tab w:val="left" w:pos="1134"/>
        <w:tab w:val="left" w:pos="1701"/>
      </w:tabs>
      <w:spacing w:before="60" w:after="60"/>
      <w:ind w:left="1134" w:hanging="1134"/>
    </w:pPr>
    <w:rPr>
      <w:b/>
      <w:smallCaps/>
      <w:color w:val="000000"/>
      <w:sz w:val="24"/>
      <w:u w:val="single"/>
    </w:rPr>
  </w:style>
  <w:style w:type="paragraph" w:customStyle="1" w:styleId="MOEP1Head3">
    <w:name w:val="MOE P1 Head 3"/>
    <w:basedOn w:val="Normal"/>
    <w:pPr>
      <w:numPr>
        <w:ilvl w:val="2"/>
        <w:numId w:val="19"/>
      </w:numPr>
      <w:tabs>
        <w:tab w:val="clear" w:pos="851"/>
        <w:tab w:val="left" w:pos="1134"/>
        <w:tab w:val="left" w:pos="1701"/>
      </w:tabs>
      <w:spacing w:before="60" w:after="60"/>
      <w:ind w:left="1134" w:hanging="1134"/>
    </w:pPr>
    <w:rPr>
      <w:b/>
      <w:smallCaps/>
      <w:sz w:val="24"/>
    </w:rPr>
  </w:style>
  <w:style w:type="paragraph" w:customStyle="1" w:styleId="MOEP1Head4">
    <w:name w:val="MOE P1 Head 4"/>
    <w:basedOn w:val="MOEP1Head3"/>
    <w:pPr>
      <w:numPr>
        <w:ilvl w:val="3"/>
      </w:numPr>
      <w:tabs>
        <w:tab w:val="clear" w:pos="851"/>
        <w:tab w:val="clear" w:pos="1134"/>
        <w:tab w:val="num" w:pos="1140"/>
      </w:tabs>
      <w:ind w:left="1134" w:hanging="1134"/>
    </w:pPr>
    <w:rPr>
      <w:b w:val="0"/>
      <w:smallCaps w:val="0"/>
    </w:rPr>
  </w:style>
  <w:style w:type="paragraph" w:customStyle="1" w:styleId="MOEP1Head6">
    <w:name w:val="MOE P1 Head 6"/>
    <w:basedOn w:val="Normal"/>
    <w:pPr>
      <w:widowControl w:val="0"/>
      <w:numPr>
        <w:numId w:val="20"/>
      </w:numPr>
      <w:spacing w:before="60" w:after="60"/>
    </w:pPr>
  </w:style>
  <w:style w:type="paragraph" w:customStyle="1" w:styleId="MOEP1Head5">
    <w:name w:val="MOE P1 Head 5"/>
    <w:basedOn w:val="Normal"/>
    <w:pPr>
      <w:spacing w:before="60" w:after="60"/>
    </w:pPr>
  </w:style>
  <w:style w:type="paragraph" w:styleId="BodyTextIndent">
    <w:name w:val="Body Text Indent"/>
    <w:basedOn w:val="Normal"/>
    <w:pPr>
      <w:ind w:left="720"/>
    </w:pPr>
  </w:style>
  <w:style w:type="paragraph" w:styleId="Index3">
    <w:name w:val="index 3"/>
    <w:basedOn w:val="Normal"/>
    <w:next w:val="Normal"/>
    <w:autoRedefine/>
    <w:semiHidden/>
    <w:pPr>
      <w:ind w:left="720" w:hanging="240"/>
    </w:pPr>
    <w:rPr>
      <w:sz w:val="24"/>
    </w:rPr>
  </w:style>
  <w:style w:type="paragraph" w:styleId="BodyTextIndent3">
    <w:name w:val="Body Text Indent 3"/>
    <w:basedOn w:val="Normal"/>
    <w:pPr>
      <w:ind w:left="2550" w:hanging="1416"/>
    </w:pPr>
  </w:style>
  <w:style w:type="paragraph" w:customStyle="1" w:styleId="MOEP3Head2">
    <w:name w:val="MOE P3 Head 2"/>
    <w:basedOn w:val="Normal"/>
    <w:pPr>
      <w:numPr>
        <w:numId w:val="21"/>
      </w:numPr>
      <w:spacing w:before="60" w:after="60"/>
    </w:pPr>
    <w:rPr>
      <w:b/>
      <w:smallCaps/>
      <w:sz w:val="24"/>
    </w:rPr>
  </w:style>
  <w:style w:type="paragraph" w:styleId="BodyText2">
    <w:name w:val="Body Text 2"/>
    <w:basedOn w:val="Normal"/>
    <w:rPr>
      <w:b/>
      <w:color w:val="0000FF"/>
    </w:rPr>
  </w:style>
  <w:style w:type="paragraph" w:styleId="BodyTextIndent2">
    <w:name w:val="Body Text Indent 2"/>
    <w:basedOn w:val="Normal"/>
    <w:pPr>
      <w:ind w:left="1440"/>
    </w:pPr>
    <w:rPr>
      <w:color w:val="FF00FF"/>
    </w:rPr>
  </w:style>
  <w:style w:type="paragraph" w:customStyle="1" w:styleId="MOEP1Head1">
    <w:name w:val="MOE P1 Head 1"/>
    <w:basedOn w:val="Normal"/>
    <w:pPr>
      <w:numPr>
        <w:numId w:val="29"/>
      </w:numPr>
      <w:spacing w:before="60" w:after="60"/>
      <w:jc w:val="center"/>
    </w:pPr>
    <w:rPr>
      <w:b/>
      <w:caps/>
      <w:sz w:val="24"/>
      <w:u w:val="single"/>
    </w:rPr>
  </w:style>
  <w:style w:type="paragraph" w:customStyle="1" w:styleId="MOEPL2Head1">
    <w:name w:val="MOE PL2 Head 1"/>
    <w:pPr>
      <w:numPr>
        <w:numId w:val="22"/>
      </w:numPr>
      <w:jc w:val="center"/>
    </w:pPr>
    <w:rPr>
      <w:rFonts w:ascii="Arial" w:hAnsi="Arial"/>
      <w:b/>
      <w:caps/>
      <w:noProof/>
      <w:sz w:val="24"/>
      <w:u w:val="single"/>
      <w:lang w:val="en-GB"/>
    </w:rPr>
  </w:style>
  <w:style w:type="paragraph" w:customStyle="1" w:styleId="MOEHeading3">
    <w:name w:val="MOE Heading 3"/>
    <w:basedOn w:val="Normal"/>
    <w:pPr>
      <w:numPr>
        <w:ilvl w:val="2"/>
        <w:numId w:val="23"/>
      </w:numPr>
    </w:pPr>
    <w:rPr>
      <w:sz w:val="24"/>
    </w:rPr>
  </w:style>
  <w:style w:type="paragraph" w:customStyle="1" w:styleId="MOEHeading4">
    <w:name w:val="MOE Heading 4"/>
    <w:basedOn w:val="Normal"/>
    <w:pPr>
      <w:numPr>
        <w:ilvl w:val="3"/>
        <w:numId w:val="23"/>
      </w:numPr>
    </w:pPr>
    <w:rPr>
      <w:sz w:val="24"/>
    </w:rPr>
  </w:style>
  <w:style w:type="paragraph" w:customStyle="1" w:styleId="MOEPL2Head2">
    <w:name w:val="MOE PL2 Head 2"/>
    <w:basedOn w:val="Normal"/>
    <w:pPr>
      <w:numPr>
        <w:numId w:val="23"/>
      </w:numPr>
    </w:pPr>
    <w:rPr>
      <w:b/>
      <w:smallCaps/>
      <w:sz w:val="24"/>
    </w:rPr>
  </w:style>
  <w:style w:type="paragraph" w:customStyle="1" w:styleId="MOEP3Head1">
    <w:name w:val="MOE P3 Head 1"/>
    <w:basedOn w:val="Normal"/>
    <w:pPr>
      <w:numPr>
        <w:numId w:val="24"/>
      </w:numPr>
    </w:pPr>
    <w:rPr>
      <w:b/>
      <w:caps/>
      <w:sz w:val="24"/>
    </w:rPr>
  </w:style>
  <w:style w:type="paragraph" w:customStyle="1" w:styleId="MOEP4Head1">
    <w:name w:val="MOE P4 Head 1"/>
    <w:basedOn w:val="Normal"/>
    <w:pPr>
      <w:numPr>
        <w:numId w:val="25"/>
      </w:numPr>
    </w:pPr>
    <w:rPr>
      <w:b/>
      <w:caps/>
      <w:sz w:val="24"/>
    </w:rPr>
  </w:style>
  <w:style w:type="paragraph" w:customStyle="1" w:styleId="MOEP4Head2">
    <w:name w:val="MOE P4 Head 2"/>
    <w:basedOn w:val="Normal"/>
    <w:pPr>
      <w:numPr>
        <w:numId w:val="31"/>
      </w:numPr>
      <w:spacing w:before="60" w:after="60"/>
    </w:pPr>
    <w:rPr>
      <w:b/>
      <w:smallCaps/>
      <w:sz w:val="24"/>
    </w:rPr>
  </w:style>
  <w:style w:type="paragraph" w:customStyle="1" w:styleId="MOEP5Head1">
    <w:name w:val="MOE P5 Head 1"/>
    <w:basedOn w:val="Normal"/>
    <w:pPr>
      <w:numPr>
        <w:numId w:val="27"/>
      </w:numPr>
    </w:pPr>
    <w:rPr>
      <w:b/>
      <w:caps/>
      <w:sz w:val="24"/>
    </w:rPr>
  </w:style>
  <w:style w:type="paragraph" w:customStyle="1" w:styleId="MOEP5Head2">
    <w:name w:val="MOE P5 Head 2"/>
    <w:basedOn w:val="Normal"/>
    <w:pPr>
      <w:numPr>
        <w:numId w:val="28"/>
      </w:numPr>
      <w:spacing w:before="60" w:after="60"/>
    </w:pPr>
    <w:rPr>
      <w:b/>
      <w:smallCaps/>
      <w:sz w:val="24"/>
    </w:rPr>
  </w:style>
  <w:style w:type="paragraph" w:customStyle="1" w:styleId="EMPLevel1">
    <w:name w:val="EMP Level 1"/>
    <w:basedOn w:val="Normal"/>
    <w:pPr>
      <w:numPr>
        <w:numId w:val="30"/>
      </w:numPr>
      <w:spacing w:before="60" w:after="60"/>
    </w:pPr>
    <w:rPr>
      <w:b/>
      <w:smallCaps/>
      <w:sz w:val="24"/>
      <w:u w:val="single"/>
    </w:rPr>
  </w:style>
  <w:style w:type="paragraph" w:customStyle="1" w:styleId="EMPLevel2">
    <w:name w:val="EMP Level 2"/>
    <w:basedOn w:val="EMPLevel1"/>
    <w:pPr>
      <w:numPr>
        <w:ilvl w:val="1"/>
      </w:numPr>
      <w:tabs>
        <w:tab w:val="clear" w:pos="1134"/>
        <w:tab w:val="num" w:pos="360"/>
        <w:tab w:val="num" w:pos="567"/>
        <w:tab w:val="num" w:pos="851"/>
      </w:tabs>
      <w:ind w:left="851" w:hanging="851"/>
    </w:pPr>
    <w:rPr>
      <w:b w:val="0"/>
      <w:smallCaps w:val="0"/>
    </w:rPr>
  </w:style>
  <w:style w:type="paragraph" w:customStyle="1" w:styleId="EMPLevel3">
    <w:name w:val="EMP Level 3"/>
    <w:basedOn w:val="EMPLevel2"/>
    <w:pPr>
      <w:numPr>
        <w:ilvl w:val="2"/>
      </w:numPr>
      <w:tabs>
        <w:tab w:val="clear" w:pos="1134"/>
        <w:tab w:val="num" w:pos="360"/>
        <w:tab w:val="num" w:pos="567"/>
      </w:tabs>
      <w:ind w:left="360" w:hanging="360"/>
    </w:pPr>
    <w:rPr>
      <w:u w:val="none"/>
    </w:rPr>
  </w:style>
  <w:style w:type="paragraph" w:customStyle="1" w:styleId="MOEP4Head3">
    <w:name w:val="MOE P4 Head 3"/>
    <w:basedOn w:val="MOEP4Head2"/>
    <w:pPr>
      <w:numPr>
        <w:ilvl w:val="2"/>
        <w:numId w:val="26"/>
      </w:numPr>
    </w:pPr>
  </w:style>
  <w:style w:type="paragraph" w:customStyle="1" w:styleId="MOEP4Head4">
    <w:name w:val="MOE P4 Head 4"/>
    <w:basedOn w:val="MOEP4Head3"/>
    <w:pPr>
      <w:numPr>
        <w:ilvl w:val="3"/>
      </w:numPr>
      <w:tabs>
        <w:tab w:val="clear" w:pos="851"/>
        <w:tab w:val="num" w:pos="360"/>
        <w:tab w:val="left" w:pos="1134"/>
        <w:tab w:val="num" w:pos="1701"/>
      </w:tabs>
      <w:ind w:left="1134" w:hanging="1134"/>
    </w:pPr>
    <w:rPr>
      <w:b w:val="0"/>
      <w:smallCaps w:val="0"/>
    </w:rPr>
  </w:style>
  <w:style w:type="paragraph" w:customStyle="1" w:styleId="CrossReferenceItem">
    <w:name w:val="Cross Reference Item"/>
    <w:basedOn w:val="Normal"/>
    <w:pPr>
      <w:ind w:left="1134"/>
    </w:pPr>
    <w:rPr>
      <w:sz w:val="18"/>
    </w:rPr>
  </w:style>
  <w:style w:type="paragraph" w:customStyle="1" w:styleId="Part2SH2">
    <w:name w:val="Part 2 SH2"/>
    <w:basedOn w:val="Part2SH"/>
    <w:pPr>
      <w:numPr>
        <w:ilvl w:val="2"/>
      </w:numPr>
      <w:tabs>
        <w:tab w:val="clear" w:pos="720"/>
        <w:tab w:val="clear" w:pos="1701"/>
        <w:tab w:val="clear" w:pos="2268"/>
        <w:tab w:val="clear" w:pos="2835"/>
        <w:tab w:val="num" w:pos="360"/>
      </w:tabs>
      <w:ind w:left="1134" w:hanging="1134"/>
    </w:pPr>
    <w:rPr>
      <w:b w:val="0"/>
    </w:rPr>
  </w:style>
  <w:style w:type="paragraph" w:styleId="Index1">
    <w:name w:val="index 1"/>
    <w:basedOn w:val="Normal"/>
    <w:next w:val="Normal"/>
    <w:autoRedefine/>
    <w:semiHidden/>
    <w:pPr>
      <w:tabs>
        <w:tab w:val="right" w:leader="dot" w:pos="9072"/>
      </w:tabs>
      <w:spacing w:after="20" w:line="360" w:lineRule="auto"/>
    </w:pPr>
    <w:rPr>
      <w:sz w:val="16"/>
    </w:rPr>
  </w:style>
  <w:style w:type="paragraph" w:styleId="TOC6">
    <w:name w:val="toc 6"/>
    <w:basedOn w:val="Normal"/>
    <w:next w:val="Normal"/>
    <w:autoRedefine/>
    <w:semiHidden/>
    <w:rPr>
      <w:rFonts w:ascii="Times New Roman" w:hAnsi="Times New Roman"/>
      <w:szCs w:val="26"/>
    </w:rPr>
  </w:style>
  <w:style w:type="paragraph" w:styleId="TOC7">
    <w:name w:val="toc 7"/>
    <w:basedOn w:val="Normal"/>
    <w:next w:val="Normal"/>
    <w:autoRedefine/>
    <w:semiHidden/>
    <w:rPr>
      <w:rFonts w:ascii="Times New Roman" w:hAnsi="Times New Roman"/>
      <w:szCs w:val="26"/>
    </w:rPr>
  </w:style>
  <w:style w:type="paragraph" w:styleId="TOC8">
    <w:name w:val="toc 8"/>
    <w:basedOn w:val="Normal"/>
    <w:next w:val="Normal"/>
    <w:autoRedefine/>
    <w:semiHidden/>
    <w:rPr>
      <w:rFonts w:ascii="Times New Roman" w:hAnsi="Times New Roman"/>
      <w:szCs w:val="26"/>
    </w:rPr>
  </w:style>
  <w:style w:type="paragraph" w:styleId="TOC9">
    <w:name w:val="toc 9"/>
    <w:basedOn w:val="Normal"/>
    <w:next w:val="Normal"/>
    <w:autoRedefine/>
    <w:semiHidden/>
    <w:rPr>
      <w:rFonts w:ascii="Times New Roman" w:hAnsi="Times New Roman"/>
      <w:szCs w:val="26"/>
    </w:rPr>
  </w:style>
  <w:style w:type="paragraph" w:styleId="Index2">
    <w:name w:val="index 2"/>
    <w:basedOn w:val="Normal"/>
    <w:next w:val="Normal"/>
    <w:autoRedefine/>
    <w:semiHidden/>
    <w:pPr>
      <w:ind w:left="44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pPr>
      <w:jc w:val="center"/>
    </w:pPr>
    <w:rPr>
      <w:b/>
      <w:caps/>
    </w:rPr>
  </w:style>
  <w:style w:type="paragraph" w:styleId="BodyText3">
    <w:name w:val="Body Text 3"/>
    <w:basedOn w:val="Normal"/>
    <w:pPr>
      <w:tabs>
        <w:tab w:val="left" w:pos="4253"/>
      </w:tabs>
      <w:spacing w:before="40" w:after="40"/>
    </w:pPr>
    <w:rPr>
      <w:b/>
    </w:rPr>
  </w:style>
  <w:style w:type="paragraph" w:customStyle="1" w:styleId="Part4SH2">
    <w:name w:val="Part 4 SH2"/>
    <w:basedOn w:val="Part4SH"/>
    <w:pPr>
      <w:numPr>
        <w:ilvl w:val="2"/>
      </w:numPr>
      <w:tabs>
        <w:tab w:val="clear" w:pos="1224"/>
        <w:tab w:val="num" w:pos="360"/>
      </w:tabs>
      <w:ind w:left="1134" w:hanging="1134"/>
    </w:pPr>
    <w:rPr>
      <w:b w:val="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1134"/>
        <w:tab w:val="left" w:pos="1701"/>
        <w:tab w:val="left" w:pos="2268"/>
        <w:tab w:val="left" w:pos="2835"/>
        <w:tab w:val="left" w:pos="3402"/>
      </w:tabs>
    </w:pPr>
    <w:rPr>
      <w:b/>
      <w:u w:val="single"/>
    </w:rPr>
  </w:style>
  <w:style w:type="paragraph" w:customStyle="1" w:styleId="AlphaBullet">
    <w:name w:val="Alpha Bullet"/>
    <w:basedOn w:val="Norm"/>
    <w:autoRedefine/>
    <w:pPr>
      <w:numPr>
        <w:numId w:val="32"/>
      </w:numPr>
      <w:tabs>
        <w:tab w:val="clear" w:pos="1134"/>
        <w:tab w:val="clear" w:pos="2268"/>
        <w:tab w:val="clear" w:pos="2835"/>
        <w:tab w:val="clear" w:pos="3402"/>
      </w:tabs>
      <w:jc w:val="left"/>
    </w:pPr>
  </w:style>
  <w:style w:type="character" w:styleId="Hyperlink">
    <w:name w:val="Hyperlink"/>
    <w:basedOn w:val="DefaultParagraphFont"/>
    <w:rPr>
      <w:color w:val="0000FF"/>
      <w:u w:val="single"/>
    </w:rPr>
  </w:style>
  <w:style w:type="character" w:styleId="PageNumber">
    <w:name w:val="page number"/>
    <w:basedOn w:val="DefaultParagraphFont"/>
    <w:rPr>
      <w:rFonts w:ascii="Arial" w:hAnsi="Arial"/>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567406"/>
    <w:rPr>
      <w:rFonts w:ascii="Tahoma" w:hAnsi="Tahoma" w:cs="Tahoma"/>
      <w:sz w:val="16"/>
      <w:szCs w:val="16"/>
    </w:rPr>
  </w:style>
  <w:style w:type="paragraph" w:customStyle="1" w:styleId="Base">
    <w:name w:val="Base"/>
    <w:link w:val="BaseChar"/>
    <w:rsid w:val="00C449C0"/>
    <w:pPr>
      <w:spacing w:line="240" w:lineRule="exact"/>
      <w:jc w:val="both"/>
    </w:pPr>
    <w:rPr>
      <w:rFonts w:ascii="Arial" w:hAnsi="Arial"/>
      <w:lang w:val="en-GB"/>
    </w:rPr>
  </w:style>
  <w:style w:type="character" w:customStyle="1" w:styleId="BaseChar">
    <w:name w:val="Base Char"/>
    <w:basedOn w:val="DefaultParagraphFont"/>
    <w:link w:val="Base"/>
    <w:rsid w:val="00C449C0"/>
    <w:rPr>
      <w:rFonts w:ascii="Arial" w:hAnsi="Arial"/>
      <w:lang w:val="en-GB" w:eastAsia="en-US" w:bidi="ar-SA"/>
    </w:rPr>
  </w:style>
  <w:style w:type="paragraph" w:customStyle="1" w:styleId="BaseStyle">
    <w:name w:val="Base Style"/>
    <w:autoRedefine/>
    <w:rsid w:val="009C7B58"/>
    <w:pPr>
      <w:overflowPunct w:val="0"/>
      <w:autoSpaceDE w:val="0"/>
      <w:autoSpaceDN w:val="0"/>
      <w:adjustRightInd w:val="0"/>
      <w:textAlignment w:val="baseline"/>
    </w:pPr>
    <w:rPr>
      <w:rFonts w:ascii="Arial" w:hAnsi="Arial" w:cs="Arial"/>
      <w:color w:val="003736"/>
      <w:sz w:val="22"/>
      <w:szCs w:val="22"/>
      <w:lang w:val="en-GB"/>
    </w:rPr>
  </w:style>
  <w:style w:type="paragraph" w:customStyle="1" w:styleId="ParaText">
    <w:name w:val="Para Text"/>
    <w:basedOn w:val="Base"/>
    <w:link w:val="ParaTextChar"/>
    <w:rsid w:val="00C449C0"/>
    <w:pPr>
      <w:keepLines/>
      <w:ind w:left="1021"/>
    </w:pPr>
  </w:style>
  <w:style w:type="character" w:customStyle="1" w:styleId="ParaTextChar">
    <w:name w:val="Para Text Char"/>
    <w:basedOn w:val="BaseChar"/>
    <w:link w:val="ParaText"/>
    <w:rsid w:val="00C449C0"/>
    <w:rPr>
      <w:rFonts w:ascii="Arial" w:hAnsi="Arial"/>
      <w:lang w:val="en-GB" w:eastAsia="en-US" w:bidi="ar-SA"/>
    </w:rPr>
  </w:style>
  <w:style w:type="paragraph" w:customStyle="1" w:styleId="Heading23">
    <w:name w:val="Heading 23"/>
    <w:basedOn w:val="Base"/>
    <w:rsid w:val="00C449C0"/>
    <w:pPr>
      <w:numPr>
        <w:numId w:val="33"/>
      </w:numPr>
      <w:tabs>
        <w:tab w:val="left" w:pos="1191"/>
      </w:tabs>
      <w:spacing w:before="60" w:after="60" w:line="240" w:lineRule="auto"/>
    </w:pPr>
  </w:style>
  <w:style w:type="character" w:customStyle="1" w:styleId="NormChar">
    <w:name w:val="Norm Char"/>
    <w:basedOn w:val="DefaultParagraphFont"/>
    <w:link w:val="Norm"/>
    <w:rsid w:val="006406CB"/>
    <w:rPr>
      <w:rFonts w:ascii="Arial" w:hAnsi="Arial"/>
      <w:sz w:val="22"/>
      <w:lang w:val="en-GB" w:eastAsia="en-US" w:bidi="ar-SA"/>
    </w:rPr>
  </w:style>
  <w:style w:type="paragraph" w:customStyle="1" w:styleId="FOMMAIN">
    <w:name w:val="FOM MAIN"/>
    <w:rsid w:val="00AF52F7"/>
    <w:pPr>
      <w:numPr>
        <w:numId w:val="34"/>
      </w:numPr>
    </w:pPr>
    <w:rPr>
      <w:rFonts w:ascii="Arial" w:hAnsi="Arial"/>
      <w:b/>
      <w:caps/>
      <w:sz w:val="18"/>
      <w:lang w:val="en-GB"/>
    </w:rPr>
  </w:style>
  <w:style w:type="paragraph" w:customStyle="1" w:styleId="FOM2ndHead">
    <w:name w:val="FOM 2nd Head"/>
    <w:rsid w:val="00AF52F7"/>
    <w:rPr>
      <w:rFonts w:ascii="Arial" w:hAnsi="Arial"/>
      <w:b/>
      <w:i/>
      <w:sz w:val="18"/>
      <w:lang w:val="en-GB"/>
    </w:rPr>
  </w:style>
  <w:style w:type="paragraph" w:customStyle="1" w:styleId="FOM3rdHead">
    <w:name w:val="FOM 3rd Head"/>
    <w:rsid w:val="00AF52F7"/>
    <w:rPr>
      <w:rFonts w:ascii="Arial" w:hAnsi="Arial"/>
      <w:i/>
      <w:sz w:val="18"/>
      <w:lang w:val="en-GB"/>
    </w:rPr>
  </w:style>
  <w:style w:type="paragraph" w:customStyle="1" w:styleId="FOM4thHead">
    <w:name w:val="FOM 4th Head"/>
    <w:rsid w:val="00AF52F7"/>
    <w:rPr>
      <w:rFonts w:ascii="Arial" w:hAnsi="Arial"/>
      <w:sz w:val="18"/>
      <w:lang w:val="en-GB"/>
    </w:rPr>
  </w:style>
  <w:style w:type="paragraph" w:customStyle="1" w:styleId="CrossRef">
    <w:name w:val="Cross Ref"/>
    <w:basedOn w:val="Normal"/>
    <w:rsid w:val="00AF52F7"/>
    <w:pPr>
      <w:ind w:left="1134"/>
      <w:jc w:val="both"/>
    </w:pPr>
    <w:rPr>
      <w:sz w:val="12"/>
    </w:rPr>
  </w:style>
  <w:style w:type="paragraph" w:customStyle="1" w:styleId="bodytext0">
    <w:name w:val="bodytext"/>
    <w:basedOn w:val="Normal"/>
    <w:rsid w:val="00AF52F7"/>
    <w:pPr>
      <w:spacing w:before="100" w:beforeAutospacing="1" w:after="100" w:afterAutospacing="1"/>
    </w:pPr>
    <w:rPr>
      <w:rFonts w:cs="Arial"/>
      <w:sz w:val="20"/>
      <w:lang w:val="en-US"/>
    </w:rPr>
  </w:style>
  <w:style w:type="character" w:customStyle="1" w:styleId="changedtext1">
    <w:name w:val="changedtext1"/>
    <w:basedOn w:val="DefaultParagraphFont"/>
    <w:rsid w:val="00AF52F7"/>
    <w:rPr>
      <w:rFonts w:ascii="Arial" w:hAnsi="Arial" w:cs="Arial" w:hint="default"/>
      <w:strike w:val="0"/>
      <w:dstrike w:val="0"/>
      <w:color w:val="00AA00"/>
      <w:u w:val="none"/>
      <w:effect w:val="none"/>
    </w:rPr>
  </w:style>
  <w:style w:type="table" w:styleId="TableGrid">
    <w:name w:val="Table Grid"/>
    <w:basedOn w:val="TableNormal"/>
    <w:uiPriority w:val="59"/>
    <w:rsid w:val="00CA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320B44"/>
    <w:rPr>
      <w:rFonts w:ascii="Arial" w:hAnsi="Arial"/>
      <w:sz w:val="22"/>
      <w:lang w:val="en-GB"/>
    </w:rPr>
  </w:style>
  <w:style w:type="paragraph" w:customStyle="1" w:styleId="Alphabullet0">
    <w:name w:val="Alpha bullet"/>
    <w:basedOn w:val="Normal"/>
    <w:rsid w:val="00725758"/>
  </w:style>
  <w:style w:type="paragraph" w:customStyle="1" w:styleId="Head1">
    <w:name w:val="Head 1"/>
    <w:basedOn w:val="Normal"/>
    <w:rsid w:val="00725758"/>
    <w:pPr>
      <w:numPr>
        <w:numId w:val="35"/>
      </w:numPr>
      <w:spacing w:before="40" w:after="40"/>
    </w:pPr>
    <w:rPr>
      <w:b/>
      <w:caps/>
    </w:rPr>
  </w:style>
  <w:style w:type="paragraph" w:customStyle="1" w:styleId="Head2">
    <w:name w:val="Head 2"/>
    <w:basedOn w:val="Normal"/>
    <w:rsid w:val="00725758"/>
    <w:pPr>
      <w:numPr>
        <w:ilvl w:val="1"/>
        <w:numId w:val="35"/>
      </w:numPr>
      <w:spacing w:before="40" w:after="40"/>
    </w:pPr>
    <w:rPr>
      <w:b/>
      <w:i/>
    </w:rPr>
  </w:style>
  <w:style w:type="paragraph" w:customStyle="1" w:styleId="Head3">
    <w:name w:val="Head 3"/>
    <w:basedOn w:val="Normal"/>
    <w:autoRedefine/>
    <w:rsid w:val="00725758"/>
    <w:pPr>
      <w:numPr>
        <w:ilvl w:val="2"/>
        <w:numId w:val="35"/>
      </w:numPr>
      <w:spacing w:after="120"/>
    </w:pPr>
  </w:style>
  <w:style w:type="paragraph" w:styleId="ListParagraph">
    <w:name w:val="List Paragraph"/>
    <w:basedOn w:val="Normal"/>
    <w:uiPriority w:val="34"/>
    <w:qFormat/>
    <w:rsid w:val="00725758"/>
    <w:pPr>
      <w:ind w:left="720"/>
      <w:contextualSpacing/>
    </w:pPr>
    <w:rPr>
      <w:rFonts w:ascii="Times New Roman" w:hAnsi="Times New Roman"/>
      <w:sz w:val="24"/>
      <w:szCs w:val="24"/>
    </w:rPr>
  </w:style>
  <w:style w:type="paragraph" w:customStyle="1" w:styleId="Default">
    <w:name w:val="Default"/>
    <w:rsid w:val="004852B6"/>
    <w:pPr>
      <w:autoSpaceDE w:val="0"/>
      <w:autoSpaceDN w:val="0"/>
      <w:adjustRightInd w:val="0"/>
    </w:pPr>
    <w:rPr>
      <w:rFonts w:ascii="Arial" w:hAnsi="Arial" w:cs="Arial"/>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5055">
      <w:bodyDiv w:val="1"/>
      <w:marLeft w:val="0"/>
      <w:marRight w:val="0"/>
      <w:marTop w:val="0"/>
      <w:marBottom w:val="0"/>
      <w:divBdr>
        <w:top w:val="none" w:sz="0" w:space="0" w:color="auto"/>
        <w:left w:val="none" w:sz="0" w:space="0" w:color="auto"/>
        <w:bottom w:val="none" w:sz="0" w:space="0" w:color="auto"/>
        <w:right w:val="none" w:sz="0" w:space="0" w:color="auto"/>
      </w:divBdr>
    </w:div>
    <w:div w:id="672878699">
      <w:bodyDiv w:val="1"/>
      <w:marLeft w:val="0"/>
      <w:marRight w:val="0"/>
      <w:marTop w:val="0"/>
      <w:marBottom w:val="0"/>
      <w:divBdr>
        <w:top w:val="none" w:sz="0" w:space="0" w:color="auto"/>
        <w:left w:val="none" w:sz="0" w:space="0" w:color="auto"/>
        <w:bottom w:val="none" w:sz="0" w:space="0" w:color="auto"/>
        <w:right w:val="none" w:sz="0" w:space="0" w:color="auto"/>
      </w:divBdr>
    </w:div>
    <w:div w:id="1274244953">
      <w:bodyDiv w:val="1"/>
      <w:marLeft w:val="0"/>
      <w:marRight w:val="0"/>
      <w:marTop w:val="0"/>
      <w:marBottom w:val="0"/>
      <w:divBdr>
        <w:top w:val="none" w:sz="0" w:space="0" w:color="auto"/>
        <w:left w:val="none" w:sz="0" w:space="0" w:color="auto"/>
        <w:bottom w:val="none" w:sz="0" w:space="0" w:color="auto"/>
        <w:right w:val="none" w:sz="0" w:space="0" w:color="auto"/>
      </w:divBdr>
    </w:div>
    <w:div w:id="1716540407">
      <w:bodyDiv w:val="1"/>
      <w:marLeft w:val="0"/>
      <w:marRight w:val="0"/>
      <w:marTop w:val="0"/>
      <w:marBottom w:val="0"/>
      <w:divBdr>
        <w:top w:val="none" w:sz="0" w:space="0" w:color="auto"/>
        <w:left w:val="none" w:sz="0" w:space="0" w:color="auto"/>
        <w:bottom w:val="none" w:sz="0" w:space="0" w:color="auto"/>
        <w:right w:val="none" w:sz="0" w:space="0" w:color="auto"/>
      </w:divBdr>
    </w:div>
    <w:div w:id="17774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Safety Goals</vt:lpstr>
    </vt:vector>
  </TitlesOfParts>
  <Company>Bassaka Air</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Goals</dc:title>
  <dc:creator>Harold Stoddard</dc:creator>
  <dc:description>Issue 1</dc:description>
  <cp:lastModifiedBy>steve bentley</cp:lastModifiedBy>
  <cp:revision>2</cp:revision>
  <cp:lastPrinted>2019-02-25T10:20:00Z</cp:lastPrinted>
  <dcterms:created xsi:type="dcterms:W3CDTF">2021-04-06T09:58:00Z</dcterms:created>
  <dcterms:modified xsi:type="dcterms:W3CDTF">2021-04-06T09:58:00Z</dcterms:modified>
</cp:coreProperties>
</file>